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65" w:rsidRPr="003D76BF" w:rsidRDefault="00EF3C65" w:rsidP="00EF3C65">
      <w:pPr>
        <w:rPr>
          <w:sz w:val="36"/>
          <w:szCs w:val="36"/>
        </w:rPr>
      </w:pPr>
      <w:r w:rsidRPr="003D76BF">
        <w:rPr>
          <w:sz w:val="36"/>
          <w:szCs w:val="36"/>
        </w:rPr>
        <w:t>National Programme for Education of G</w:t>
      </w:r>
      <w:bookmarkStart w:id="0" w:name="_GoBack"/>
      <w:bookmarkEnd w:id="0"/>
      <w:r w:rsidRPr="003D76BF">
        <w:rPr>
          <w:sz w:val="36"/>
          <w:szCs w:val="36"/>
        </w:rPr>
        <w:t>irls at Elementary Level</w:t>
      </w:r>
    </w:p>
    <w:p w:rsidR="00EF3C65" w:rsidRDefault="00EF3C65" w:rsidP="00EF3C65">
      <w:r>
        <w:t>(NPEGEL):</w:t>
      </w:r>
    </w:p>
    <w:p w:rsidR="00EF3C65" w:rsidRDefault="00EF3C65" w:rsidP="00EF3C65">
      <w:r>
        <w:t>In SSA scheme there is another important programme for Girls’ Education named</w:t>
      </w:r>
    </w:p>
    <w:p w:rsidR="00EF3C65" w:rsidRDefault="00EF3C65" w:rsidP="00EF3C65">
      <w:r>
        <w:t>‘National Programme for Education of Girls at Elementary Level’ launched in the</w:t>
      </w:r>
    </w:p>
    <w:p w:rsidR="00EF3C65" w:rsidRDefault="00EF3C65" w:rsidP="00EF3C65">
      <w:proofErr w:type="gramStart"/>
      <w:r>
        <w:t>country</w:t>
      </w:r>
      <w:proofErr w:type="gramEnd"/>
      <w:r>
        <w:t xml:space="preserve"> in July, 2003 as a separate Gender distinct with a view to reaching out to the</w:t>
      </w:r>
    </w:p>
    <w:p w:rsidR="00EF3C65" w:rsidRDefault="00EF3C65" w:rsidP="00EF3C65">
      <w:r>
        <w:t>“Hardest to Reach” girls, particularly those who are never enrolled in school or</w:t>
      </w:r>
    </w:p>
    <w:p w:rsidR="00EF3C65" w:rsidRDefault="00EF3C65" w:rsidP="00EF3C65">
      <w:proofErr w:type="gramStart"/>
      <w:r>
        <w:t>dropped</w:t>
      </w:r>
      <w:proofErr w:type="gramEnd"/>
      <w:r>
        <w:t xml:space="preserve"> out of schooling system. Primarily the programme was implemented in the</w:t>
      </w:r>
    </w:p>
    <w:p w:rsidR="00EF3C65" w:rsidRDefault="00EF3C65" w:rsidP="00EF3C65">
      <w:r>
        <w:t>Educationally Backwards Blocks where the level of rural female literacy is less than</w:t>
      </w:r>
    </w:p>
    <w:p w:rsidR="00EF3C65" w:rsidRDefault="00EF3C65" w:rsidP="00EF3C65">
      <w:proofErr w:type="gramStart"/>
      <w:r>
        <w:t>the</w:t>
      </w:r>
      <w:proofErr w:type="gramEnd"/>
      <w:r>
        <w:t xml:space="preserve"> national average (46.13%). The programme can also be implemented in other</w:t>
      </w:r>
    </w:p>
    <w:p w:rsidR="00EF3C65" w:rsidRDefault="00EF3C65" w:rsidP="00EF3C65">
      <w:proofErr w:type="gramStart"/>
      <w:r>
        <w:t>than</w:t>
      </w:r>
      <w:proofErr w:type="gramEnd"/>
      <w:r>
        <w:t xml:space="preserve"> the EB blocks having at least 5% SC / ST population and below 10% SC / ST</w:t>
      </w:r>
    </w:p>
    <w:p w:rsidR="00EF3C65" w:rsidRDefault="00EF3C65" w:rsidP="00EF3C65">
      <w:proofErr w:type="gramStart"/>
      <w:r>
        <w:t>female</w:t>
      </w:r>
      <w:proofErr w:type="gramEnd"/>
      <w:r>
        <w:t xml:space="preserve"> literacy. Subsequently, the programme was amended in July 2007 to extend</w:t>
      </w:r>
    </w:p>
    <w:p w:rsidR="00EF3C65" w:rsidRDefault="00EF3C65" w:rsidP="00EF3C65">
      <w:proofErr w:type="gramStart"/>
      <w:r>
        <w:t>and</w:t>
      </w:r>
      <w:proofErr w:type="gramEnd"/>
      <w:r>
        <w:t xml:space="preserve"> expand the facility of education for the girls at risk / difficult circumstances in life.</w:t>
      </w:r>
    </w:p>
    <w:p w:rsidR="00EF3C65" w:rsidRDefault="00EF3C65" w:rsidP="00EF3C65">
      <w:r>
        <w:t>Now the focus aim of this programme is to provide additional support for both the ‘in’</w:t>
      </w:r>
    </w:p>
    <w:p w:rsidR="00EF3C65" w:rsidRDefault="00EF3C65" w:rsidP="00EF3C65">
      <w:proofErr w:type="gramStart"/>
      <w:r>
        <w:t>and</w:t>
      </w:r>
      <w:proofErr w:type="gramEnd"/>
      <w:r>
        <w:t xml:space="preserve"> ‘out’ of school girls so that they can be retained in the schooling system till</w:t>
      </w:r>
    </w:p>
    <w:p w:rsidR="00EF3C65" w:rsidRDefault="00EF3C65" w:rsidP="00EF3C65">
      <w:proofErr w:type="gramStart"/>
      <w:r>
        <w:t>successful</w:t>
      </w:r>
      <w:proofErr w:type="gramEnd"/>
      <w:r>
        <w:t xml:space="preserve"> completion of elementary education.</w:t>
      </w:r>
    </w:p>
    <w:p w:rsidR="00EF3C65" w:rsidRDefault="00EF3C65" w:rsidP="00EF3C65">
      <w:r>
        <w:t>Activities undertaken and achievements made under NPEGEL:</w:t>
      </w:r>
    </w:p>
    <w:p w:rsidR="00EF3C65" w:rsidRDefault="00EF3C65" w:rsidP="00EF3C65">
      <w:r>
        <w:t>• Establishment of 7 Model Cluster Schools.</w:t>
      </w:r>
    </w:p>
    <w:p w:rsidR="00EF3C65" w:rsidRDefault="00EF3C65" w:rsidP="00EF3C65">
      <w:r>
        <w:t>• Coverage of 470 girl children under Model Cluster Schools.</w:t>
      </w:r>
    </w:p>
    <w:p w:rsidR="00EF3C65" w:rsidRDefault="00EF3C65" w:rsidP="00EF3C65">
      <w:r>
        <w:t>• Construction of additional classroom in all Model Cluster Schools.</w:t>
      </w:r>
    </w:p>
    <w:p w:rsidR="00EF3C65" w:rsidRDefault="00EF3C65" w:rsidP="00EF3C65">
      <w:r>
        <w:t>• Introduction of remedial classes.</w:t>
      </w:r>
    </w:p>
    <w:p w:rsidR="00EF3C65" w:rsidRDefault="00EF3C65" w:rsidP="00EF3C65">
      <w:r>
        <w:t>• Provided 40 sewing machines in all MCSs for vocation based skill development</w:t>
      </w:r>
    </w:p>
    <w:p w:rsidR="00EF3C65" w:rsidRDefault="00EF3C65" w:rsidP="00EF3C65">
      <w:proofErr w:type="gramStart"/>
      <w:r>
        <w:t>of</w:t>
      </w:r>
      <w:proofErr w:type="gramEnd"/>
      <w:r>
        <w:t xml:space="preserve"> children.</w:t>
      </w:r>
    </w:p>
    <w:p w:rsidR="00EF3C65" w:rsidRDefault="00EF3C65" w:rsidP="00EF3C65">
      <w:r>
        <w:t>• Provided 35 bicycles for the children attending schools from far off distance.</w:t>
      </w:r>
    </w:p>
    <w:p w:rsidR="00EF3C65" w:rsidRDefault="00EF3C65" w:rsidP="00EF3C65">
      <w:r>
        <w:t>• Organized exposure visits for children of MCSs.</w:t>
      </w:r>
    </w:p>
    <w:p w:rsidR="00EF3C65" w:rsidRDefault="00EF3C65" w:rsidP="00EF3C65">
      <w:r>
        <w:t>• Introduction of vocational training programmes like weaving, sewing, bamboo &amp;</w:t>
      </w:r>
    </w:p>
    <w:p w:rsidR="00EF3C65" w:rsidRDefault="00EF3C65" w:rsidP="00EF3C65">
      <w:proofErr w:type="gramStart"/>
      <w:r>
        <w:t>cane</w:t>
      </w:r>
      <w:proofErr w:type="gramEnd"/>
      <w:r>
        <w:t xml:space="preserve"> craft etc.</w:t>
      </w:r>
    </w:p>
    <w:p w:rsidR="00EF3C65" w:rsidRDefault="00EF3C65" w:rsidP="00EF3C65">
      <w:r>
        <w:lastRenderedPageBreak/>
        <w:t>• Provided pre admission bridge courses for the children for recovery of learning gaps.</w:t>
      </w:r>
    </w:p>
    <w:p w:rsidR="00EF3C65" w:rsidRDefault="00EF3C65" w:rsidP="00EF3C65">
      <w:r>
        <w:t>• Emphasis is given on education of Muslim girl children in MCSs.</w:t>
      </w:r>
    </w:p>
    <w:p w:rsidR="00EF3C65" w:rsidRDefault="00EF3C65" w:rsidP="00EF3C65">
      <w:r>
        <w:t>• Free textbooks have been provided for all children.</w:t>
      </w:r>
    </w:p>
    <w:p w:rsidR="00EF3C65" w:rsidRDefault="00EF3C65" w:rsidP="00EF3C65">
      <w:r>
        <w:t>• Introduction of common school uniform and identity card for students and teachers.</w:t>
      </w:r>
    </w:p>
    <w:p w:rsidR="00EF3C65" w:rsidRDefault="00EF3C65" w:rsidP="00EF3C65">
      <w:r>
        <w:t>• Provided hygienic separate girls toilets to all schools.</w:t>
      </w:r>
    </w:p>
    <w:p w:rsidR="00EF3C65" w:rsidRDefault="00EF3C65" w:rsidP="00EF3C65">
      <w:r>
        <w:t>• Electricity facility has been provided to 4 schools.</w:t>
      </w:r>
    </w:p>
    <w:p w:rsidR="00EF3C65" w:rsidRDefault="00EF3C65" w:rsidP="00EF3C65">
      <w:r>
        <w:t>• Creation of database on bio-data of all children.</w:t>
      </w:r>
    </w:p>
    <w:p w:rsidR="00EF3C65" w:rsidRDefault="00EF3C65" w:rsidP="00EF3C65">
      <w:r>
        <w:t>• Provision of additional inputs and facilities for all children like; School Uniform,</w:t>
      </w:r>
    </w:p>
    <w:p w:rsidR="00EF3C65" w:rsidRDefault="00EF3C65" w:rsidP="00EF3C65">
      <w:r>
        <w:t>Stipend and Attendance Grant</w:t>
      </w:r>
    </w:p>
    <w:p w:rsidR="00EF3C65" w:rsidRDefault="00EF3C65" w:rsidP="00EF3C65">
      <w:r>
        <w:t>Objectives of NPEGEL</w:t>
      </w:r>
    </w:p>
    <w:p w:rsidR="00EF3C65" w:rsidRDefault="00EF3C65" w:rsidP="00EF3C65">
      <w:r>
        <w:t>• Develop and promote facilities to provide access to elementary education for girls.</w:t>
      </w:r>
    </w:p>
    <w:p w:rsidR="00EF3C65" w:rsidRDefault="00EF3C65" w:rsidP="00EF3C65">
      <w:r>
        <w:t>• Facilitate retention of girls in schooling system.</w:t>
      </w:r>
    </w:p>
    <w:p w:rsidR="00EF3C65" w:rsidRDefault="00EF3C65" w:rsidP="00EF3C65">
      <w:r>
        <w:t>• Ensure greater participation of women and girls in education.</w:t>
      </w:r>
    </w:p>
    <w:p w:rsidR="00EF3C65" w:rsidRDefault="00EF3C65" w:rsidP="00EF3C65">
      <w:r>
        <w:t>• Improve quality of education.</w:t>
      </w:r>
    </w:p>
    <w:p w:rsidR="00EF3C65" w:rsidRDefault="00EF3C65" w:rsidP="00EF3C65">
      <w:r>
        <w:t>• Stress upon the relevance and quality of girls’ education for their empowerment.</w:t>
      </w:r>
    </w:p>
    <w:p w:rsidR="00EF3C65" w:rsidRDefault="00EF3C65" w:rsidP="00EF3C65">
      <w:r>
        <w:t>Coverage under NPEGEL</w:t>
      </w:r>
    </w:p>
    <w:p w:rsidR="00EF3C65" w:rsidRDefault="00EF3C65" w:rsidP="00EF3C65">
      <w:r>
        <w:t>NPEGEL will be continued to be implemented in selected blocks based on the following criteria:</w:t>
      </w:r>
    </w:p>
    <w:p w:rsidR="00EF3C65" w:rsidRDefault="00EF3C65" w:rsidP="00EF3C65">
      <w:r>
        <w:t>• Educationally Backward Block (EBB) - Rural female literacy is less than the national rural female</w:t>
      </w:r>
    </w:p>
    <w:p w:rsidR="00EF3C65" w:rsidRDefault="00EF3C65" w:rsidP="00EF3C65">
      <w:proofErr w:type="gramStart"/>
      <w:r>
        <w:t>literacy</w:t>
      </w:r>
      <w:proofErr w:type="gramEnd"/>
      <w:r>
        <w:t xml:space="preserve"> (46.3%, 2001 census) and the gender gap (between male &amp; female literacy) is higher than </w:t>
      </w:r>
      <w:proofErr w:type="spellStart"/>
      <w:r>
        <w:t>thenational</w:t>
      </w:r>
      <w:proofErr w:type="spellEnd"/>
      <w:r>
        <w:t xml:space="preserve"> gender gap (21.53%, census 2001) in 184 blocks.</w:t>
      </w:r>
    </w:p>
    <w:p w:rsidR="00EF3C65" w:rsidRDefault="00EF3C65" w:rsidP="00EF3C65">
      <w:r>
        <w:t>• 96 blocks are with at least 5% SC/ST population and below 10% female literacy among SC/ST</w:t>
      </w:r>
    </w:p>
    <w:p w:rsidR="00EF3C65" w:rsidRDefault="00EF3C65" w:rsidP="00EF3C65">
      <w:proofErr w:type="gramStart"/>
      <w:r>
        <w:t>categories</w:t>
      </w:r>
      <w:proofErr w:type="gramEnd"/>
      <w:r>
        <w:t>.</w:t>
      </w:r>
    </w:p>
    <w:p w:rsidR="00EF3C65" w:rsidRDefault="00EF3C65" w:rsidP="00EF3C65">
      <w:r>
        <w:t>Based on the above criteria, 280 out of 313 blocks are covered under NPEGEL.</w:t>
      </w:r>
    </w:p>
    <w:p w:rsidR="00EF3C65" w:rsidRDefault="00EF3C65" w:rsidP="00EF3C65">
      <w:r>
        <w:t>Issues</w:t>
      </w:r>
    </w:p>
    <w:p w:rsidR="00EF3C65" w:rsidRDefault="00EF3C65" w:rsidP="00EF3C65">
      <w:r>
        <w:t>• Reduce gender gap</w:t>
      </w:r>
    </w:p>
    <w:p w:rsidR="00EF3C65" w:rsidRDefault="00EF3C65" w:rsidP="00EF3C65">
      <w:r>
        <w:t xml:space="preserve">• Increase access through </w:t>
      </w:r>
      <w:proofErr w:type="gramStart"/>
      <w:r>
        <w:t>girls</w:t>
      </w:r>
      <w:proofErr w:type="gramEnd"/>
      <w:r>
        <w:t xml:space="preserve"> hostels and KGBVs</w:t>
      </w:r>
    </w:p>
    <w:p w:rsidR="00EF3C65" w:rsidRDefault="00EF3C65" w:rsidP="00EF3C65">
      <w:r>
        <w:t xml:space="preserve">• </w:t>
      </w:r>
      <w:proofErr w:type="spellStart"/>
      <w:r>
        <w:t>Lifeskill</w:t>
      </w:r>
      <w:proofErr w:type="spellEnd"/>
      <w:r>
        <w:t xml:space="preserve"> Education</w:t>
      </w:r>
    </w:p>
    <w:p w:rsidR="00EF3C65" w:rsidRDefault="00EF3C65" w:rsidP="00EF3C65">
      <w:r>
        <w:t>• Monitoring using the gender perspective tools</w:t>
      </w:r>
    </w:p>
    <w:p w:rsidR="00EF3C65" w:rsidRDefault="00EF3C65" w:rsidP="00EF3C65"/>
    <w:p w:rsidR="00EF3C65" w:rsidRDefault="00EF3C65" w:rsidP="00EF3C65">
      <w:r>
        <w:t>NPEGEL Implementation</w:t>
      </w:r>
    </w:p>
    <w:p w:rsidR="00EF3C65" w:rsidRDefault="00EF3C65" w:rsidP="00EF3C65">
      <w:r>
        <w:t>National Program for Education of Girls at Elementary Level (NPEGEL) is being implemented in 280</w:t>
      </w:r>
    </w:p>
    <w:p w:rsidR="00EF3C65" w:rsidRDefault="00EF3C65" w:rsidP="00EF3C65">
      <w:proofErr w:type="gramStart"/>
      <w:r>
        <w:t>educationally</w:t>
      </w:r>
      <w:proofErr w:type="gramEnd"/>
      <w:r>
        <w:t xml:space="preserve"> backward blocks in the State.</w:t>
      </w:r>
    </w:p>
    <w:p w:rsidR="00EF3C65" w:rsidRDefault="00EF3C65" w:rsidP="00EF3C65">
      <w:r>
        <w:t>1. Community Mobilization – making girls education a community agenda</w:t>
      </w:r>
    </w:p>
    <w:p w:rsidR="00EF3C65" w:rsidRDefault="00EF3C65" w:rsidP="00EF3C65">
      <w:r>
        <w:t xml:space="preserve">Major factors for girls not going to school are deeply rooted in community, society and parental </w:t>
      </w:r>
      <w:proofErr w:type="spellStart"/>
      <w:r>
        <w:t>attitude.Therefore</w:t>
      </w:r>
      <w:proofErr w:type="spellEnd"/>
      <w:r>
        <w:t xml:space="preserve">, mobilization campaigns have been carried out to generate awareness among community, society and parents. Programs were implemented in July 2009 to mobilize parents and community towards girls’ education and their mainstreaming in formal education system. Motivation camps like </w:t>
      </w:r>
      <w:proofErr w:type="spellStart"/>
      <w:r>
        <w:t>Maa-Beti</w:t>
      </w:r>
      <w:proofErr w:type="spellEnd"/>
      <w:r>
        <w:t xml:space="preserve"> </w:t>
      </w:r>
      <w:proofErr w:type="spellStart"/>
      <w:r>
        <w:t>Melas</w:t>
      </w:r>
      <w:proofErr w:type="spellEnd"/>
      <w:r>
        <w:t xml:space="preserve"> have been organized for mobilizing out of school girls and their mothers. Motivation camps of community members, door-to-door contact, and orientation of PTA members were also organized. Various mobilization activities </w:t>
      </w:r>
      <w:proofErr w:type="gramStart"/>
      <w:r>
        <w:t>have  been</w:t>
      </w:r>
      <w:proofErr w:type="gramEnd"/>
      <w:r>
        <w:t xml:space="preserve"> carried out to ensure maximum enrolment in KGBV, special activities were conducted for enrolling girls. Contact programme and motivation camps organised. Female PTA members were trained.</w:t>
      </w:r>
    </w:p>
    <w:p w:rsidR="00EF3C65" w:rsidRDefault="00EF3C65" w:rsidP="00EF3C65"/>
    <w:p w:rsidR="00EF3C65" w:rsidRDefault="00EF3C65" w:rsidP="00EF3C65"/>
    <w:p w:rsidR="00EF3C65" w:rsidRDefault="00EF3C65" w:rsidP="00EF3C65">
      <w:r>
        <w:t xml:space="preserve">Kasturba Gandhi </w:t>
      </w:r>
      <w:proofErr w:type="spellStart"/>
      <w:r>
        <w:t>Balika</w:t>
      </w:r>
      <w:proofErr w:type="spellEnd"/>
      <w:r>
        <w:t xml:space="preserve"> </w:t>
      </w:r>
      <w:proofErr w:type="spellStart"/>
      <w:r>
        <w:t>Vidyalaya</w:t>
      </w:r>
      <w:proofErr w:type="spellEnd"/>
      <w:r>
        <w:t xml:space="preserve"> (KGBV)</w:t>
      </w:r>
    </w:p>
    <w:p w:rsidR="00EF3C65" w:rsidRDefault="00EF3C65" w:rsidP="00EF3C65"/>
    <w:p w:rsidR="00EF3C65" w:rsidRDefault="00EF3C65" w:rsidP="00EF3C65">
      <w:r>
        <w:t xml:space="preserve">The Kasturba Gandhi </w:t>
      </w:r>
      <w:proofErr w:type="spellStart"/>
      <w:r>
        <w:t>Balika</w:t>
      </w:r>
      <w:proofErr w:type="spellEnd"/>
      <w:r>
        <w:t xml:space="preserve"> </w:t>
      </w:r>
      <w:proofErr w:type="spellStart"/>
      <w:r>
        <w:t>Vidyalaya</w:t>
      </w:r>
      <w:proofErr w:type="spellEnd"/>
      <w:r>
        <w:t xml:space="preserve"> (KGBV) scheme was launched by the Government of India in August, 2004 for setting up residential schools at upper primary level for girls belonging predominantly to the SC, ST, OBC and minorities in difficult areas. The scheme of the KGBV ran as a separate scheme but harmony with the </w:t>
      </w:r>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(SSA), National Programme for Education of Girls at Elementary Level (NPEGEL) and </w:t>
      </w:r>
      <w:proofErr w:type="spellStart"/>
      <w:r>
        <w:t>Mahila</w:t>
      </w:r>
      <w:proofErr w:type="spellEnd"/>
      <w:r>
        <w:t xml:space="preserve"> </w:t>
      </w:r>
      <w:proofErr w:type="spellStart"/>
      <w:r>
        <w:t>Samakhya</w:t>
      </w:r>
      <w:proofErr w:type="spellEnd"/>
      <w:r>
        <w:t xml:space="preserve"> (MS) for the first two years, but has since April, 2007 merged with the SSA Programme as a separate component of that programme.</w:t>
      </w:r>
    </w:p>
    <w:p w:rsidR="00EF3C65" w:rsidRDefault="00EF3C65" w:rsidP="00EF3C65"/>
    <w:p w:rsidR="00EF3C65" w:rsidRDefault="00EF3C65" w:rsidP="00EF3C65">
      <w:r>
        <w:t xml:space="preserve">Bridging gender and social category gaps at all levels of school education is one of the major objectives of the </w:t>
      </w:r>
      <w:proofErr w:type="spellStart"/>
      <w:r>
        <w:t>Samagra</w:t>
      </w:r>
      <w:proofErr w:type="spellEnd"/>
      <w:r>
        <w:t xml:space="preserve"> </w:t>
      </w:r>
      <w:proofErr w:type="spellStart"/>
      <w:r>
        <w:t>Shiksha</w:t>
      </w:r>
      <w:proofErr w:type="spellEnd"/>
      <w:r>
        <w:t xml:space="preserve">. Consequently, to encourage the participation of girls in education, the existing Kasturba Gandhi </w:t>
      </w:r>
      <w:proofErr w:type="spellStart"/>
      <w:r>
        <w:t>Balika</w:t>
      </w:r>
      <w:proofErr w:type="spellEnd"/>
      <w:r>
        <w:t xml:space="preserve"> </w:t>
      </w:r>
      <w:proofErr w:type="spellStart"/>
      <w:r>
        <w:t>Vidyalayas</w:t>
      </w:r>
      <w:proofErr w:type="spellEnd"/>
      <w:r>
        <w:t xml:space="preserve"> (KGBVs) at upper primary level and Girls Hostels at secondary level have been </w:t>
      </w:r>
      <w:proofErr w:type="gramStart"/>
      <w:r>
        <w:t>extended/converged</w:t>
      </w:r>
      <w:proofErr w:type="gramEnd"/>
      <w:r>
        <w:t xml:space="preserve"> to provide residential and schooling facilities </w:t>
      </w:r>
      <w:proofErr w:type="spellStart"/>
      <w:r>
        <w:t>upto</w:t>
      </w:r>
      <w:proofErr w:type="spellEnd"/>
      <w:r>
        <w:t xml:space="preserve"> Class-XII under the Scheme.</w:t>
      </w:r>
    </w:p>
    <w:p w:rsidR="00EF3C65" w:rsidRDefault="00EF3C65" w:rsidP="00EF3C65"/>
    <w:p w:rsidR="00EF3C65" w:rsidRDefault="00EF3C65" w:rsidP="00EF3C65">
      <w:r>
        <w:t xml:space="preserve">Thus, the Scheme now provides for access and quality education to girls from disadvantaged groups of girls in the age group of 10-18 years aspiring to study in Classes VI to XII; belonging to SC, ST, OBC, Minority communities and BPL families to ensure smooth transition of girls from elementary to </w:t>
      </w:r>
      <w:r>
        <w:lastRenderedPageBreak/>
        <w:t xml:space="preserve">secondary and </w:t>
      </w:r>
      <w:proofErr w:type="spellStart"/>
      <w:r>
        <w:t>upto</w:t>
      </w:r>
      <w:proofErr w:type="spellEnd"/>
      <w:r>
        <w:t xml:space="preserve"> class XII wherever possible. KGBV provides the facility to have at-least one residential school for girls from Classes VI-XII in every educationally backward block (EBBs).</w:t>
      </w:r>
    </w:p>
    <w:p w:rsidR="00EF3C65" w:rsidRDefault="00EF3C65" w:rsidP="00EF3C65"/>
    <w:p w:rsidR="00EF3C65" w:rsidRDefault="00EF3C65" w:rsidP="00EF3C65">
      <w:r>
        <w:t xml:space="preserve"> Scope/ Coverage of the scheme</w:t>
      </w:r>
    </w:p>
    <w:p w:rsidR="00EF3C65" w:rsidRDefault="00EF3C65" w:rsidP="00EF3C65">
      <w:r>
        <w:t xml:space="preserve"> The scheme was applicable since inception in 2004, in Educationally Backward</w:t>
      </w:r>
    </w:p>
    <w:p w:rsidR="00EF3C65" w:rsidRDefault="00EF3C65" w:rsidP="00EF3C65">
      <w:r>
        <w:t>Blocks (EBBs) where the rural female is below the national average (46.13%:</w:t>
      </w:r>
    </w:p>
    <w:p w:rsidR="00EF3C65" w:rsidRDefault="00EF3C65" w:rsidP="00EF3C65">
      <w:r>
        <w:t>Census 2001) and gender gap in literacy is more than the national average (21.59:</w:t>
      </w:r>
    </w:p>
    <w:p w:rsidR="00EF3C65" w:rsidRDefault="00EF3C65" w:rsidP="00EF3C65">
      <w:proofErr w:type="gramStart"/>
      <w:r>
        <w:t>Census 2001).</w:t>
      </w:r>
      <w:proofErr w:type="gramEnd"/>
      <w:r>
        <w:t xml:space="preserve"> Among these blocks, schools may be set up in areas with:</w:t>
      </w:r>
    </w:p>
    <w:p w:rsidR="00EF3C65" w:rsidRDefault="00EF3C65" w:rsidP="00EF3C65">
      <w:proofErr w:type="gramStart"/>
      <w:r>
        <w:t>o</w:t>
      </w:r>
      <w:proofErr w:type="gramEnd"/>
      <w:r>
        <w:t xml:space="preserve"> Concentration of tribal population with low female literacy and / or a large</w:t>
      </w:r>
    </w:p>
    <w:p w:rsidR="00EF3C65" w:rsidRDefault="00EF3C65" w:rsidP="00EF3C65">
      <w:proofErr w:type="gramStart"/>
      <w:r>
        <w:t>number</w:t>
      </w:r>
      <w:proofErr w:type="gramEnd"/>
      <w:r>
        <w:t xml:space="preserve"> of girls out of school;</w:t>
      </w:r>
    </w:p>
    <w:p w:rsidR="00EF3C65" w:rsidRDefault="00EF3C65" w:rsidP="00EF3C65">
      <w:proofErr w:type="gramStart"/>
      <w:r>
        <w:t>o</w:t>
      </w:r>
      <w:proofErr w:type="gramEnd"/>
      <w:r>
        <w:t xml:space="preserve"> Concentration of SC, OBC and minority populations, with low female literacy</w:t>
      </w:r>
    </w:p>
    <w:p w:rsidR="00EF3C65" w:rsidRDefault="00EF3C65" w:rsidP="00EF3C65">
      <w:proofErr w:type="gramStart"/>
      <w:r>
        <w:t>and</w:t>
      </w:r>
      <w:proofErr w:type="gramEnd"/>
      <w:r>
        <w:t xml:space="preserve"> / or large number of girls out of school;</w:t>
      </w:r>
    </w:p>
    <w:p w:rsidR="00EF3C65" w:rsidRDefault="00EF3C65" w:rsidP="00EF3C65">
      <w:proofErr w:type="gramStart"/>
      <w:r>
        <w:t>o</w:t>
      </w:r>
      <w:proofErr w:type="gramEnd"/>
      <w:r>
        <w:t xml:space="preserve"> areas with low female literacy; or</w:t>
      </w:r>
    </w:p>
    <w:p w:rsidR="00EF3C65" w:rsidRDefault="00EF3C65" w:rsidP="00EF3C65">
      <w:proofErr w:type="gramStart"/>
      <w:r>
        <w:t>o</w:t>
      </w:r>
      <w:proofErr w:type="gramEnd"/>
      <w:r>
        <w:t xml:space="preserve"> areas with a large number of small, scattered habitations that do not qualify for a</w:t>
      </w:r>
    </w:p>
    <w:p w:rsidR="00EF3C65" w:rsidRDefault="00EF3C65" w:rsidP="00EF3C65">
      <w:proofErr w:type="gramStart"/>
      <w:r>
        <w:t>school</w:t>
      </w:r>
      <w:proofErr w:type="gramEnd"/>
    </w:p>
    <w:p w:rsidR="00EF3C65" w:rsidRDefault="00EF3C65" w:rsidP="00EF3C65">
      <w:r>
        <w:t>The criteria of eligible blocks have been revised with effect from 1st April, 2008 to</w:t>
      </w:r>
    </w:p>
    <w:p w:rsidR="00EF3C65" w:rsidRDefault="00EF3C65" w:rsidP="00EF3C65">
      <w:proofErr w:type="gramStart"/>
      <w:r>
        <w:t>include</w:t>
      </w:r>
      <w:proofErr w:type="gramEnd"/>
      <w:r>
        <w:t xml:space="preserve"> the following:</w:t>
      </w:r>
    </w:p>
    <w:p w:rsidR="00EF3C65" w:rsidRDefault="00EF3C65" w:rsidP="00EF3C65">
      <w:proofErr w:type="gramStart"/>
      <w:r>
        <w:t>o</w:t>
      </w:r>
      <w:proofErr w:type="gramEnd"/>
      <w:r>
        <w:t xml:space="preserve"> Additional Educationally backward blocks with rural female literacy below 30%;</w:t>
      </w:r>
    </w:p>
    <w:p w:rsidR="00EF3C65" w:rsidRDefault="00EF3C65" w:rsidP="00EF3C65">
      <w:proofErr w:type="gramStart"/>
      <w:r>
        <w:t>and</w:t>
      </w:r>
      <w:proofErr w:type="gramEnd"/>
    </w:p>
    <w:p w:rsidR="00EF3C65" w:rsidRDefault="00EF3C65" w:rsidP="00EF3C65">
      <w:proofErr w:type="gramStart"/>
      <w:r>
        <w:t>o</w:t>
      </w:r>
      <w:proofErr w:type="gramEnd"/>
      <w:r>
        <w:t xml:space="preserve"> Towns/cities having minority concentration (as per the list identified by</w:t>
      </w:r>
    </w:p>
    <w:p w:rsidR="00EF3C65" w:rsidRDefault="00EF3C65" w:rsidP="00EF3C65">
      <w:r>
        <w:t>Minority of Minority Affairs) with female literacy rate below the national</w:t>
      </w:r>
    </w:p>
    <w:p w:rsidR="00EF3C65" w:rsidRDefault="00EF3C65" w:rsidP="00EF3C65">
      <w:proofErr w:type="gramStart"/>
      <w:r>
        <w:t>average</w:t>
      </w:r>
      <w:proofErr w:type="gramEnd"/>
      <w:r>
        <w:t xml:space="preserve"> (53.67%: Census 2001).</w:t>
      </w:r>
    </w:p>
    <w:p w:rsidR="00EF3C65" w:rsidRDefault="00EF3C65" w:rsidP="00EF3C65">
      <w:r>
        <w:t>Opening of KGBVs have been extended to all Educationally Backward Blocks</w:t>
      </w:r>
    </w:p>
    <w:p w:rsidR="00EF3C65" w:rsidRDefault="00EF3C65" w:rsidP="00EF3C65">
      <w:proofErr w:type="gramStart"/>
      <w:r>
        <w:t>(EBBs) during 2010-11, covering the remaining EBBs as per census 2001.</w:t>
      </w:r>
      <w:proofErr w:type="gramEnd"/>
    </w:p>
    <w:p w:rsidR="00EF3C65" w:rsidRDefault="00EF3C65" w:rsidP="00EF3C65">
      <w:r>
        <w:t xml:space="preserve"> Objective</w:t>
      </w:r>
    </w:p>
    <w:p w:rsidR="00EF3C65" w:rsidRDefault="00EF3C65" w:rsidP="00EF3C65">
      <w:r>
        <w:t xml:space="preserve"> Gender disparities still persist in rural areas and among disadvantaged</w:t>
      </w:r>
    </w:p>
    <w:p w:rsidR="00EF3C65" w:rsidRDefault="00EF3C65" w:rsidP="00EF3C65">
      <w:proofErr w:type="gramStart"/>
      <w:r>
        <w:t>communities</w:t>
      </w:r>
      <w:proofErr w:type="gramEnd"/>
      <w:r>
        <w:t>. Looking at enrolment trends, there remain significant gaps in the</w:t>
      </w:r>
    </w:p>
    <w:p w:rsidR="00EF3C65" w:rsidRDefault="00EF3C65" w:rsidP="00EF3C65">
      <w:proofErr w:type="gramStart"/>
      <w:r>
        <w:t>enrolment</w:t>
      </w:r>
      <w:proofErr w:type="gramEnd"/>
      <w:r>
        <w:t xml:space="preserve"> of girls at the elementary level as compared to boys, especially at the</w:t>
      </w:r>
    </w:p>
    <w:p w:rsidR="00EF3C65" w:rsidRDefault="00EF3C65" w:rsidP="00EF3C65">
      <w:proofErr w:type="gramStart"/>
      <w:r>
        <w:lastRenderedPageBreak/>
        <w:t>upper</w:t>
      </w:r>
      <w:proofErr w:type="gramEnd"/>
      <w:r>
        <w:t xml:space="preserve"> primary levels. The objective of KGBV is to ensure access and quality</w:t>
      </w:r>
    </w:p>
    <w:p w:rsidR="00EF3C65" w:rsidRDefault="00EF3C65" w:rsidP="00EF3C65">
      <w:proofErr w:type="gramStart"/>
      <w:r>
        <w:t>education</w:t>
      </w:r>
      <w:proofErr w:type="gramEnd"/>
      <w:r>
        <w:t xml:space="preserve"> to the girls of disadvantaged groups of society by setting up</w:t>
      </w:r>
    </w:p>
    <w:p w:rsidR="00EF3C65" w:rsidRDefault="00EF3C65" w:rsidP="00EF3C65">
      <w:proofErr w:type="gramStart"/>
      <w:r>
        <w:t>residential</w:t>
      </w:r>
      <w:proofErr w:type="gramEnd"/>
      <w:r>
        <w:t xml:space="preserve"> schools upper primary level.</w:t>
      </w:r>
    </w:p>
    <w:p w:rsidR="00EF3C65" w:rsidRDefault="00EF3C65" w:rsidP="00EF3C65">
      <w:r>
        <w:t xml:space="preserve"> Strategies</w:t>
      </w:r>
    </w:p>
    <w:p w:rsidR="00EF3C65" w:rsidRDefault="00EF3C65" w:rsidP="00EF3C65">
      <w:r>
        <w:t xml:space="preserve"> Initially, the proposed schools shall be opened in rented or other available</w:t>
      </w:r>
    </w:p>
    <w:p w:rsidR="00EF3C65" w:rsidRDefault="00EF3C65" w:rsidP="00EF3C65">
      <w:proofErr w:type="gramStart"/>
      <w:r>
        <w:t>Government buildings after deciding the location.</w:t>
      </w:r>
      <w:proofErr w:type="gramEnd"/>
      <w:r>
        <w:t xml:space="preserve"> Now the unit cost of new </w:t>
      </w:r>
    </w:p>
    <w:p w:rsidR="00EF3C65" w:rsidRDefault="00EF3C65" w:rsidP="00EF3C65">
      <w:r>
        <w:t>KGBVs hostel buildings has been revised as per the state PWD schedule of Rates</w:t>
      </w:r>
    </w:p>
    <w:p w:rsidR="00EF3C65" w:rsidRDefault="00EF3C65" w:rsidP="00EF3C65">
      <w:proofErr w:type="gramStart"/>
      <w:r>
        <w:t>(SOR).</w:t>
      </w:r>
      <w:proofErr w:type="gramEnd"/>
      <w:r>
        <w:t xml:space="preserve"> The minimum area for KGBV hostel buildings shall be calculated based</w:t>
      </w:r>
    </w:p>
    <w:p w:rsidR="00EF3C65" w:rsidRDefault="00EF3C65" w:rsidP="00EF3C65">
      <w:proofErr w:type="gramStart"/>
      <w:r>
        <w:t>on</w:t>
      </w:r>
      <w:proofErr w:type="gramEnd"/>
      <w:r>
        <w:t xml:space="preserve"> basic amenities and requirements as indicated below:</w:t>
      </w:r>
    </w:p>
    <w:p w:rsidR="00EF3C65" w:rsidRDefault="00EF3C65" w:rsidP="00EF3C65">
      <w:proofErr w:type="gramStart"/>
      <w:r>
        <w:t>o</w:t>
      </w:r>
      <w:proofErr w:type="gramEnd"/>
      <w:r>
        <w:t xml:space="preserve"> For 50 children the carpet of the buildings would be approximately 80 </w:t>
      </w:r>
      <w:proofErr w:type="spellStart"/>
      <w:r>
        <w:t>sq.ft</w:t>
      </w:r>
      <w:proofErr w:type="spellEnd"/>
      <w:r>
        <w:t>/child</w:t>
      </w:r>
    </w:p>
    <w:p w:rsidR="00EF3C65" w:rsidRDefault="00EF3C65" w:rsidP="00EF3C65">
      <w:proofErr w:type="gramStart"/>
      <w:r>
        <w:t>o</w:t>
      </w:r>
      <w:proofErr w:type="gramEnd"/>
      <w:r>
        <w:t xml:space="preserve"> For 100 children the carpet area of the building would be approximately</w:t>
      </w:r>
    </w:p>
    <w:p w:rsidR="00EF3C65" w:rsidRDefault="00EF3C65" w:rsidP="00EF3C65">
      <w:proofErr w:type="gramStart"/>
      <w:r>
        <w:t>60sq.ft/child.</w:t>
      </w:r>
      <w:proofErr w:type="gramEnd"/>
    </w:p>
    <w:p w:rsidR="00EF3C65" w:rsidRDefault="00EF3C65" w:rsidP="00EF3C65">
      <w:r>
        <w:t>Such residential schools will be set up only those backward blocks that do not</w:t>
      </w:r>
    </w:p>
    <w:p w:rsidR="00EF3C65" w:rsidRDefault="00EF3C65" w:rsidP="00EF3C65">
      <w:proofErr w:type="gramStart"/>
      <w:r>
        <w:t>have</w:t>
      </w:r>
      <w:proofErr w:type="gramEnd"/>
      <w:r>
        <w:t xml:space="preserve"> residential schools at upper primary level for girls under any other scheme</w:t>
      </w:r>
    </w:p>
    <w:p w:rsidR="00EF3C65" w:rsidRDefault="00EF3C65" w:rsidP="00EF3C65">
      <w:proofErr w:type="gramStart"/>
      <w:r>
        <w:t>of</w:t>
      </w:r>
      <w:proofErr w:type="gramEnd"/>
      <w:r>
        <w:t xml:space="preserve"> ministry of social Justice &amp; Empowerment and Ministry of Tribal Affairs.</w:t>
      </w:r>
    </w:p>
    <w:p w:rsidR="00EF3C65" w:rsidRDefault="00EF3C65" w:rsidP="00EF3C65">
      <w:r>
        <w:t>This shall be ensured by the district level authority of SSA at the time of actual</w:t>
      </w:r>
    </w:p>
    <w:p w:rsidR="00EF3C65" w:rsidRDefault="00EF3C65" w:rsidP="00EF3C65">
      <w:proofErr w:type="gramStart"/>
      <w:r>
        <w:t>district</w:t>
      </w:r>
      <w:proofErr w:type="gramEnd"/>
      <w:r>
        <w:t xml:space="preserve"> level planning of KGBV initiatives by co-ordinating with the other</w:t>
      </w:r>
    </w:p>
    <w:p w:rsidR="00EF3C65" w:rsidRDefault="00EF3C65" w:rsidP="00EF3C65">
      <w:proofErr w:type="gramStart"/>
      <w:r>
        <w:t>Departments/ Ministries.</w:t>
      </w:r>
      <w:proofErr w:type="gramEnd"/>
    </w:p>
    <w:p w:rsidR="00EF3C65" w:rsidRDefault="00EF3C65" w:rsidP="00EF3C65">
      <w:r>
        <w:t>Settings up of residential schools where there are a minimum of 50 girls</w:t>
      </w:r>
    </w:p>
    <w:p w:rsidR="00EF3C65" w:rsidRDefault="00EF3C65" w:rsidP="00EF3C65">
      <w:proofErr w:type="gramStart"/>
      <w:r>
        <w:t>predominantly</w:t>
      </w:r>
      <w:proofErr w:type="gramEnd"/>
      <w:r>
        <w:t xml:space="preserve"> from the SC, ST and minority communities available to study in</w:t>
      </w:r>
    </w:p>
    <w:p w:rsidR="00EF3C65" w:rsidRDefault="00EF3C65" w:rsidP="00EF3C65">
      <w:proofErr w:type="gramStart"/>
      <w:r>
        <w:t>the</w:t>
      </w:r>
      <w:proofErr w:type="gramEnd"/>
      <w:r>
        <w:t xml:space="preserve"> school at the elementary level. The number can be more than 50 depending</w:t>
      </w:r>
    </w:p>
    <w:p w:rsidR="00EF3C65" w:rsidRDefault="00EF3C65" w:rsidP="00EF3C65">
      <w:proofErr w:type="gramStart"/>
      <w:r>
        <w:t>on</w:t>
      </w:r>
      <w:proofErr w:type="gramEnd"/>
      <w:r>
        <w:t xml:space="preserve"> the number of eligible girls. </w:t>
      </w:r>
    </w:p>
    <w:p w:rsidR="00EF3C65" w:rsidRDefault="00EF3C65" w:rsidP="00EF3C65">
      <w:r>
        <w:t xml:space="preserve"> Implementation, monitoring and evaluation</w:t>
      </w:r>
    </w:p>
    <w:p w:rsidR="00EF3C65" w:rsidRDefault="00EF3C65" w:rsidP="00EF3C65">
      <w:r>
        <w:t xml:space="preserve"> The scheme will be implemented by State Governments through the </w:t>
      </w:r>
      <w:proofErr w:type="spellStart"/>
      <w:r>
        <w:t>Mahila</w:t>
      </w:r>
      <w:proofErr w:type="spellEnd"/>
    </w:p>
    <w:p w:rsidR="00EF3C65" w:rsidRDefault="00EF3C65" w:rsidP="00EF3C65">
      <w:proofErr w:type="spellStart"/>
      <w:r>
        <w:t>Samakhya</w:t>
      </w:r>
      <w:proofErr w:type="spellEnd"/>
      <w:r>
        <w:t xml:space="preserve"> (MS) Society in MS states and through the SSA society in case of other</w:t>
      </w:r>
    </w:p>
    <w:p w:rsidR="00EF3C65" w:rsidRDefault="00EF3C65" w:rsidP="00EF3C65">
      <w:proofErr w:type="gramStart"/>
      <w:r>
        <w:t>states</w:t>
      </w:r>
      <w:proofErr w:type="gramEnd"/>
      <w:r>
        <w:t>. Funds will be released as per SSA pattern to the State SSA societies. The</w:t>
      </w:r>
    </w:p>
    <w:p w:rsidR="00EF3C65" w:rsidRDefault="00EF3C65" w:rsidP="00EF3C65">
      <w:proofErr w:type="gramStart"/>
      <w:r>
        <w:t>monitoring</w:t>
      </w:r>
      <w:proofErr w:type="gramEnd"/>
      <w:r>
        <w:t xml:space="preserve"> and evaluation at the State and district level will be undertaken by</w:t>
      </w:r>
    </w:p>
    <w:p w:rsidR="00EF3C65" w:rsidRDefault="00EF3C65" w:rsidP="00EF3C65">
      <w:proofErr w:type="gramStart"/>
      <w:r>
        <w:lastRenderedPageBreak/>
        <w:t>the</w:t>
      </w:r>
      <w:proofErr w:type="gramEnd"/>
      <w:r>
        <w:t xml:space="preserve"> MS State Resource </w:t>
      </w:r>
      <w:proofErr w:type="spellStart"/>
      <w:r>
        <w:t>Centers</w:t>
      </w:r>
      <w:proofErr w:type="spellEnd"/>
      <w:r>
        <w:t xml:space="preserve"> .</w:t>
      </w:r>
    </w:p>
    <w:p w:rsidR="00EF3C65" w:rsidRDefault="00EF3C65" w:rsidP="00EF3C65">
      <w:r>
        <w:t xml:space="preserve"> Training for teachers and staff at the residential schools will be co-ordinated</w:t>
      </w:r>
    </w:p>
    <w:p w:rsidR="00EF3C65" w:rsidRDefault="00EF3C65" w:rsidP="00EF3C65">
      <w:proofErr w:type="gramStart"/>
      <w:r>
        <w:t>by</w:t>
      </w:r>
      <w:proofErr w:type="gramEnd"/>
      <w:r>
        <w:t xml:space="preserve"> the District Institutes of Educational Training. Block Resource and </w:t>
      </w:r>
      <w:proofErr w:type="spellStart"/>
      <w:r>
        <w:t>Mahila</w:t>
      </w:r>
      <w:proofErr w:type="spellEnd"/>
    </w:p>
    <w:p w:rsidR="00EF3C65" w:rsidRDefault="00EF3C65" w:rsidP="00EF3C65">
      <w:proofErr w:type="spellStart"/>
      <w:proofErr w:type="gramStart"/>
      <w:r>
        <w:t>Samkhya</w:t>
      </w:r>
      <w:proofErr w:type="spellEnd"/>
      <w:r>
        <w:t xml:space="preserve"> Resource Groups.</w:t>
      </w:r>
      <w:proofErr w:type="gramEnd"/>
    </w:p>
    <w:p w:rsidR="00EF3C65" w:rsidRDefault="00EF3C65" w:rsidP="00EF3C65">
      <w:r>
        <w:t xml:space="preserve"> State support Group</w:t>
      </w:r>
    </w:p>
    <w:p w:rsidR="00EF3C65" w:rsidRDefault="00EF3C65" w:rsidP="00EF3C65">
      <w:r>
        <w:t xml:space="preserve"> An Advisory State level coordination committee as approved under the</w:t>
      </w:r>
    </w:p>
    <w:p w:rsidR="00EF3C65" w:rsidRDefault="00EF3C65" w:rsidP="00EF3C65">
      <w:r>
        <w:t>NPEGEL scheme shall provide direction and support to the programme. This</w:t>
      </w:r>
    </w:p>
    <w:p w:rsidR="00EF3C65" w:rsidRDefault="00EF3C65" w:rsidP="00EF3C65">
      <w:proofErr w:type="gramStart"/>
      <w:r>
        <w:t>group</w:t>
      </w:r>
      <w:proofErr w:type="gramEnd"/>
      <w:r>
        <w:t xml:space="preserve"> will consist of nominees from relevant State Government Departments,</w:t>
      </w:r>
    </w:p>
    <w:p w:rsidR="00EF3C65" w:rsidRDefault="00EF3C65" w:rsidP="00EF3C65">
      <w:proofErr w:type="gramStart"/>
      <w:r>
        <w:t>Government of India, experts in the field of girls education, educationists etc.</w:t>
      </w:r>
      <w:proofErr w:type="gramEnd"/>
    </w:p>
    <w:p w:rsidR="00EF3C65" w:rsidRDefault="00EF3C65" w:rsidP="00EF3C65">
      <w:r>
        <w:t xml:space="preserve"> National Support Group</w:t>
      </w:r>
    </w:p>
    <w:p w:rsidR="00EF3C65" w:rsidRDefault="00EF3C65" w:rsidP="00EF3C65">
      <w:r>
        <w:t xml:space="preserve">The National Resource Group (NRG) created under the </w:t>
      </w:r>
      <w:proofErr w:type="spellStart"/>
      <w:r>
        <w:t>Mahila</w:t>
      </w:r>
      <w:proofErr w:type="spellEnd"/>
      <w:r>
        <w:t xml:space="preserve"> </w:t>
      </w:r>
      <w:proofErr w:type="spellStart"/>
      <w:r>
        <w:t>Samakhya</w:t>
      </w:r>
      <w:proofErr w:type="spellEnd"/>
    </w:p>
    <w:p w:rsidR="00EF3C65" w:rsidRDefault="00EF3C65" w:rsidP="00EF3C65">
      <w:r>
        <w:t>Programme at the National level shall provide inputs on conceptual issues and</w:t>
      </w:r>
    </w:p>
    <w:p w:rsidR="00EF3C65" w:rsidRDefault="00EF3C65" w:rsidP="00EF3C65">
      <w:proofErr w:type="gramStart"/>
      <w:r>
        <w:t>concerns</w:t>
      </w:r>
      <w:proofErr w:type="gramEnd"/>
      <w:r>
        <w:t xml:space="preserve"> arising in the programme.</w:t>
      </w:r>
    </w:p>
    <w:p w:rsidR="00EF3C65" w:rsidRDefault="00EF3C65" w:rsidP="00EF3C65">
      <w:r>
        <w:t xml:space="preserve"> </w:t>
      </w:r>
    </w:p>
    <w:p w:rsidR="00EF3C65" w:rsidRDefault="00EF3C65" w:rsidP="00EF3C65">
      <w:proofErr w:type="spellStart"/>
      <w:r>
        <w:t>Shiksha</w:t>
      </w:r>
      <w:proofErr w:type="spellEnd"/>
      <w:r>
        <w:t xml:space="preserve"> </w:t>
      </w:r>
      <w:proofErr w:type="spellStart"/>
      <w:r>
        <w:t>Karmi</w:t>
      </w:r>
      <w:proofErr w:type="spellEnd"/>
      <w:r>
        <w:t xml:space="preserve"> and </w:t>
      </w:r>
      <w:proofErr w:type="spellStart"/>
      <w:r>
        <w:t>Lok</w:t>
      </w:r>
      <w:proofErr w:type="spellEnd"/>
      <w:r>
        <w:t xml:space="preserve"> </w:t>
      </w:r>
      <w:proofErr w:type="spellStart"/>
      <w:r>
        <w:t>Jumbish</w:t>
      </w:r>
      <w:proofErr w:type="spellEnd"/>
      <w:r>
        <w:t>, Rajasthan</w:t>
      </w:r>
    </w:p>
    <w:p w:rsidR="00EF3C65" w:rsidRDefault="00EF3C65" w:rsidP="00EF3C65">
      <w:r>
        <w:t>Education attainments in Rajasthan have been among the lowest in India even till the 1990s.</w:t>
      </w:r>
    </w:p>
    <w:p w:rsidR="00EF3C65" w:rsidRDefault="00EF3C65" w:rsidP="00EF3C65">
      <w:r>
        <w:t>During the period 1991–2001, however, there has been a substantial improvement in the</w:t>
      </w:r>
    </w:p>
    <w:p w:rsidR="00EF3C65" w:rsidRDefault="00EF3C65" w:rsidP="00EF3C65">
      <w:proofErr w:type="gramStart"/>
      <w:r>
        <w:t>literacy</w:t>
      </w:r>
      <w:proofErr w:type="gramEnd"/>
      <w:r>
        <w:t>, which was over 75 per cent. Despite such improvements, the enrolment rate in the</w:t>
      </w:r>
    </w:p>
    <w:p w:rsidR="00EF3C65" w:rsidRDefault="00EF3C65" w:rsidP="00EF3C65">
      <w:proofErr w:type="gramStart"/>
      <w:r>
        <w:t>state</w:t>
      </w:r>
      <w:proofErr w:type="gramEnd"/>
      <w:r>
        <w:t xml:space="preserve"> was as low as 60 per cent. The proportionate share of girls in total enrolment in the</w:t>
      </w:r>
    </w:p>
    <w:p w:rsidR="00EF3C65" w:rsidRDefault="00EF3C65" w:rsidP="00EF3C65">
      <w:proofErr w:type="gramStart"/>
      <w:r>
        <w:t>pre-primary</w:t>
      </w:r>
      <w:proofErr w:type="gramEnd"/>
      <w:r>
        <w:t xml:space="preserve"> and primary level education has been as low as 36.8 per cent even in 1995-96.</w:t>
      </w:r>
    </w:p>
    <w:p w:rsidR="00EF3C65" w:rsidRDefault="00EF3C65" w:rsidP="00EF3C65">
      <w:r>
        <w:t>Another fact is the high drop-out rate of girl children.</w:t>
      </w:r>
    </w:p>
    <w:p w:rsidR="00EF3C65" w:rsidRDefault="00EF3C65" w:rsidP="00EF3C65">
      <w:r>
        <w:t>SKP &amp; LJP Initiatives</w:t>
      </w:r>
    </w:p>
    <w:p w:rsidR="00EF3C65" w:rsidRDefault="00EF3C65" w:rsidP="00EF3C65">
      <w:r>
        <w:t>Several measures have been implemented in recent years to improve formal education</w:t>
      </w:r>
    </w:p>
    <w:p w:rsidR="00EF3C65" w:rsidRDefault="00EF3C65" w:rsidP="00EF3C65">
      <w:proofErr w:type="gramStart"/>
      <w:r>
        <w:t>system</w:t>
      </w:r>
      <w:proofErr w:type="gramEnd"/>
      <w:r>
        <w:t>, and/or to facilitate access to education. Among these, the Government of Rajasthan</w:t>
      </w:r>
    </w:p>
    <w:p w:rsidR="00EF3C65" w:rsidRDefault="00EF3C65" w:rsidP="00EF3C65">
      <w:proofErr w:type="gramStart"/>
      <w:r>
        <w:t>initiated</w:t>
      </w:r>
      <w:proofErr w:type="gramEnd"/>
      <w:r>
        <w:t xml:space="preserve"> two ambitious and innovative education programmes—the </w:t>
      </w:r>
      <w:proofErr w:type="spellStart"/>
      <w:r>
        <w:t>Shiksha</w:t>
      </w:r>
      <w:proofErr w:type="spellEnd"/>
      <w:r>
        <w:t xml:space="preserve"> </w:t>
      </w:r>
      <w:proofErr w:type="spellStart"/>
      <w:r>
        <w:t>Karmi</w:t>
      </w:r>
      <w:proofErr w:type="spellEnd"/>
      <w:r>
        <w:t xml:space="preserve"> Project</w:t>
      </w:r>
    </w:p>
    <w:p w:rsidR="00EF3C65" w:rsidRDefault="00EF3C65" w:rsidP="00EF3C65">
      <w:r>
        <w:t xml:space="preserve">(SKP) in 1987 and The </w:t>
      </w:r>
      <w:proofErr w:type="spellStart"/>
      <w:r>
        <w:t>Lok</w:t>
      </w:r>
      <w:proofErr w:type="spellEnd"/>
      <w:r>
        <w:t xml:space="preserve"> </w:t>
      </w:r>
      <w:proofErr w:type="spellStart"/>
      <w:r>
        <w:t>Jumbish</w:t>
      </w:r>
      <w:proofErr w:type="spellEnd"/>
      <w:r>
        <w:t xml:space="preserve"> project (LJP) in 1992. These projects have developed</w:t>
      </w:r>
    </w:p>
    <w:p w:rsidR="00EF3C65" w:rsidRDefault="00EF3C65" w:rsidP="00EF3C65">
      <w:proofErr w:type="gramStart"/>
      <w:r>
        <w:t>novel</w:t>
      </w:r>
      <w:proofErr w:type="gramEnd"/>
      <w:r>
        <w:t xml:space="preserve"> responses to deep-rooted problems of education and have transformed the delivery of</w:t>
      </w:r>
    </w:p>
    <w:p w:rsidR="00EF3C65" w:rsidRDefault="00EF3C65" w:rsidP="00EF3C65">
      <w:proofErr w:type="gramStart"/>
      <w:r>
        <w:lastRenderedPageBreak/>
        <w:t>education</w:t>
      </w:r>
      <w:proofErr w:type="gramEnd"/>
      <w:r>
        <w:t xml:space="preserve"> in the state. Both </w:t>
      </w:r>
      <w:proofErr w:type="spellStart"/>
      <w:r>
        <w:t>Shiksha</w:t>
      </w:r>
      <w:proofErr w:type="spellEnd"/>
      <w:r>
        <w:t xml:space="preserve"> </w:t>
      </w:r>
      <w:proofErr w:type="spellStart"/>
      <w:r>
        <w:t>Karmi</w:t>
      </w:r>
      <w:proofErr w:type="spellEnd"/>
      <w:r>
        <w:t xml:space="preserve"> and the </w:t>
      </w:r>
      <w:proofErr w:type="spellStart"/>
      <w:r>
        <w:t>Lok</w:t>
      </w:r>
      <w:proofErr w:type="spellEnd"/>
      <w:r>
        <w:t xml:space="preserve"> </w:t>
      </w:r>
      <w:proofErr w:type="spellStart"/>
      <w:r>
        <w:t>Jumbish</w:t>
      </w:r>
      <w:proofErr w:type="spellEnd"/>
      <w:r>
        <w:t xml:space="preserve"> were initiated as micro-level</w:t>
      </w:r>
    </w:p>
    <w:p w:rsidR="00EF3C65" w:rsidRDefault="00EF3C65" w:rsidP="00EF3C65">
      <w:proofErr w:type="gramStart"/>
      <w:r>
        <w:t>initiatives</w:t>
      </w:r>
      <w:proofErr w:type="gramEnd"/>
      <w:r>
        <w:t xml:space="preserve"> and later integrated into state-wide strategies to meet the educational needs of</w:t>
      </w:r>
    </w:p>
    <w:p w:rsidR="00EF3C65" w:rsidRDefault="00EF3C65" w:rsidP="00EF3C65">
      <w:proofErr w:type="gramStart"/>
      <w:r>
        <w:t>deprived</w:t>
      </w:r>
      <w:proofErr w:type="gramEnd"/>
      <w:r>
        <w:t xml:space="preserve"> rural communities.</w:t>
      </w:r>
    </w:p>
    <w:p w:rsidR="00EF3C65" w:rsidRDefault="00EF3C65" w:rsidP="00EF3C65">
      <w:r>
        <w:t xml:space="preserve">1. </w:t>
      </w:r>
      <w:proofErr w:type="spellStart"/>
      <w:r>
        <w:t>Shiksha</w:t>
      </w:r>
      <w:proofErr w:type="spellEnd"/>
      <w:r>
        <w:t xml:space="preserve"> </w:t>
      </w:r>
      <w:proofErr w:type="spellStart"/>
      <w:r>
        <w:t>Karmi</w:t>
      </w:r>
      <w:proofErr w:type="spellEnd"/>
      <w:r>
        <w:t xml:space="preserve"> Project</w:t>
      </w:r>
    </w:p>
    <w:p w:rsidR="00EF3C65" w:rsidRDefault="00EF3C65" w:rsidP="00EF3C65">
      <w:r>
        <w:t>Objectives</w:t>
      </w:r>
    </w:p>
    <w:p w:rsidR="00EF3C65" w:rsidRDefault="00EF3C65" w:rsidP="00EF3C65">
      <w:r>
        <w:t>Some of the objectives of the SKP were to achieve the following:</w:t>
      </w:r>
    </w:p>
    <w:p w:rsidR="00EF3C65" w:rsidRDefault="00EF3C65" w:rsidP="00EF3C65">
      <w:r>
        <w:t>Universalization of primary education in remote, socio-economically backward</w:t>
      </w:r>
    </w:p>
    <w:p w:rsidR="00EF3C65" w:rsidRDefault="00EF3C65" w:rsidP="00EF3C65">
      <w:proofErr w:type="gramStart"/>
      <w:r>
        <w:t>villages</w:t>
      </w:r>
      <w:proofErr w:type="gramEnd"/>
      <w:r>
        <w:t xml:space="preserve"> in those blocks of Rajasthan where the existing primary schools have been</w:t>
      </w:r>
    </w:p>
    <w:p w:rsidR="00EF3C65" w:rsidRDefault="00EF3C65" w:rsidP="00EF3C65">
      <w:proofErr w:type="gramStart"/>
      <w:r>
        <w:t>dysfunctional</w:t>
      </w:r>
      <w:proofErr w:type="gramEnd"/>
    </w:p>
    <w:p w:rsidR="00EF3C65" w:rsidRDefault="00EF3C65" w:rsidP="00EF3C65">
      <w:r>
        <w:t>A qualitative improvement of primary education in such villages by adapting the form</w:t>
      </w:r>
    </w:p>
    <w:p w:rsidR="00EF3C65" w:rsidRDefault="00EF3C65" w:rsidP="00EF3C65">
      <w:proofErr w:type="gramStart"/>
      <w:r>
        <w:t>and</w:t>
      </w:r>
      <w:proofErr w:type="gramEnd"/>
      <w:r>
        <w:t xml:space="preserve"> content of education to local needs and conditions</w:t>
      </w:r>
    </w:p>
    <w:p w:rsidR="00EF3C65" w:rsidRDefault="00EF3C65" w:rsidP="00EF3C65">
      <w:r>
        <w:t>Improvement in enrolment of all boys and girls in the age group 6-14 years</w:t>
      </w:r>
    </w:p>
    <w:p w:rsidR="00EF3C65" w:rsidRDefault="00EF3C65" w:rsidP="00EF3C65">
      <w:r>
        <w:t>Building of a level of learning equivalent to the norms of Class V</w:t>
      </w:r>
    </w:p>
    <w:p w:rsidR="00EF3C65" w:rsidRDefault="00EF3C65" w:rsidP="00EF3C65">
      <w:r>
        <w:t>The project also strives to bring about a qualitative improvement in the delivery of education</w:t>
      </w:r>
    </w:p>
    <w:p w:rsidR="00EF3C65" w:rsidRDefault="00EF3C65" w:rsidP="00EF3C65">
      <w:r>
        <w:t>The Thrust</w:t>
      </w:r>
    </w:p>
    <w:p w:rsidR="00EF3C65" w:rsidRDefault="00EF3C65" w:rsidP="00EF3C65">
      <w:r>
        <w:t xml:space="preserve">The </w:t>
      </w:r>
      <w:proofErr w:type="spellStart"/>
      <w:r>
        <w:t>Shiksha</w:t>
      </w:r>
      <w:proofErr w:type="spellEnd"/>
      <w:r>
        <w:t xml:space="preserve"> </w:t>
      </w:r>
      <w:proofErr w:type="spellStart"/>
      <w:r>
        <w:t>Karmi</w:t>
      </w:r>
      <w:proofErr w:type="spellEnd"/>
      <w:r>
        <w:t xml:space="preserve"> Project (SKP) literally means ‘education worker’ and aims to transform</w:t>
      </w:r>
    </w:p>
    <w:p w:rsidR="00EF3C65" w:rsidRDefault="00EF3C65" w:rsidP="00EF3C65">
      <w:proofErr w:type="gramStart"/>
      <w:r>
        <w:t>dysfunctional</w:t>
      </w:r>
      <w:proofErr w:type="gramEnd"/>
      <w:r>
        <w:t xml:space="preserve"> schools into more efficient ones through the provision of quality education with </w:t>
      </w:r>
    </w:p>
    <w:p w:rsidR="00EF3C65" w:rsidRDefault="00EF3C65" w:rsidP="00EF3C65">
      <w:proofErr w:type="gramStart"/>
      <w:r>
        <w:t>the</w:t>
      </w:r>
      <w:proofErr w:type="gramEnd"/>
      <w:r>
        <w:t xml:space="preserve"> help of locally available youth albeit with lower qualification. The programme was</w:t>
      </w:r>
    </w:p>
    <w:p w:rsidR="00EF3C65" w:rsidRDefault="00EF3C65" w:rsidP="00EF3C65">
      <w:proofErr w:type="gramStart"/>
      <w:r>
        <w:t>formulated</w:t>
      </w:r>
      <w:proofErr w:type="gramEnd"/>
      <w:r>
        <w:t xml:space="preserve"> on the basis of a successful project of a non-government organisation (NGO)</w:t>
      </w:r>
    </w:p>
    <w:p w:rsidR="00EF3C65" w:rsidRDefault="00EF3C65" w:rsidP="00EF3C65">
      <w:proofErr w:type="gramStart"/>
      <w:r>
        <w:t>called</w:t>
      </w:r>
      <w:proofErr w:type="gramEnd"/>
      <w:r>
        <w:t xml:space="preserve"> the Social Work and Research Centre (SWRC) at </w:t>
      </w:r>
      <w:proofErr w:type="spellStart"/>
      <w:r>
        <w:t>Tilonia</w:t>
      </w:r>
      <w:proofErr w:type="spellEnd"/>
      <w:r>
        <w:t xml:space="preserve"> in Rajasthan. During a pilot</w:t>
      </w:r>
    </w:p>
    <w:p w:rsidR="00EF3C65" w:rsidRDefault="00EF3C65" w:rsidP="00EF3C65">
      <w:proofErr w:type="gramStart"/>
      <w:r>
        <w:t>project</w:t>
      </w:r>
      <w:proofErr w:type="gramEnd"/>
      <w:r>
        <w:t xml:space="preserve"> in 1984-86, SWRC ran three experimental primary schools using local teachers and</w:t>
      </w:r>
    </w:p>
    <w:p w:rsidR="00EF3C65" w:rsidRDefault="00EF3C65" w:rsidP="00EF3C65">
      <w:proofErr w:type="gramStart"/>
      <w:r>
        <w:t>providing</w:t>
      </w:r>
      <w:proofErr w:type="gramEnd"/>
      <w:r>
        <w:t xml:space="preserve"> continual in-service training. The curriculum and textbook design related directly to</w:t>
      </w:r>
    </w:p>
    <w:p w:rsidR="00EF3C65" w:rsidRDefault="00EF3C65" w:rsidP="00EF3C65">
      <w:proofErr w:type="gramStart"/>
      <w:r>
        <w:t>life</w:t>
      </w:r>
      <w:proofErr w:type="gramEnd"/>
      <w:r>
        <w:t xml:space="preserve"> in a rural environment, and the education outcomes were impressive. When the project</w:t>
      </w:r>
    </w:p>
    <w:p w:rsidR="00EF3C65" w:rsidRDefault="00EF3C65" w:rsidP="00EF3C65">
      <w:proofErr w:type="gramStart"/>
      <w:r>
        <w:t>was</w:t>
      </w:r>
      <w:proofErr w:type="gramEnd"/>
      <w:r>
        <w:t xml:space="preserve"> evaluated, these schools compared very favourably with government primary schools.</w:t>
      </w:r>
    </w:p>
    <w:p w:rsidR="00EF3C65" w:rsidRDefault="00EF3C65" w:rsidP="00EF3C65">
      <w:r>
        <w:t>The Strategy</w:t>
      </w:r>
    </w:p>
    <w:p w:rsidR="00EF3C65" w:rsidRDefault="00EF3C65" w:rsidP="00EF3C65">
      <w:r>
        <w:t>The project identified teacher absenteeism as a major obstacle in achieving the goal of</w:t>
      </w:r>
    </w:p>
    <w:p w:rsidR="00EF3C65" w:rsidRDefault="00EF3C65" w:rsidP="00EF3C65">
      <w:proofErr w:type="gramStart"/>
      <w:r>
        <w:t>Universalization of Elementary Education (UEE).</w:t>
      </w:r>
      <w:proofErr w:type="gramEnd"/>
      <w:r>
        <w:t xml:space="preserve"> It realised that a primary school in a remote</w:t>
      </w:r>
    </w:p>
    <w:p w:rsidR="00EF3C65" w:rsidRDefault="00EF3C65" w:rsidP="00EF3C65">
      <w:proofErr w:type="gramStart"/>
      <w:r>
        <w:lastRenderedPageBreak/>
        <w:t>village</w:t>
      </w:r>
      <w:proofErr w:type="gramEnd"/>
      <w:r>
        <w:t xml:space="preserve"> that has a non-village-resident teacher tends</w:t>
      </w:r>
    </w:p>
    <w:p w:rsidR="00EF3C65" w:rsidRDefault="00EF3C65" w:rsidP="00EF3C65">
      <w:proofErr w:type="gramStart"/>
      <w:r>
        <w:t>to</w:t>
      </w:r>
      <w:proofErr w:type="gramEnd"/>
      <w:r>
        <w:t xml:space="preserve"> become dysfunctional, and parents as well as</w:t>
      </w:r>
    </w:p>
    <w:p w:rsidR="00EF3C65" w:rsidRDefault="00EF3C65" w:rsidP="00EF3C65">
      <w:proofErr w:type="gramStart"/>
      <w:r>
        <w:t>children</w:t>
      </w:r>
      <w:proofErr w:type="gramEnd"/>
      <w:r>
        <w:t xml:space="preserve"> fail to relate to such an institution, leading to</w:t>
      </w:r>
    </w:p>
    <w:p w:rsidR="00EF3C65" w:rsidRDefault="00EF3C65" w:rsidP="00EF3C65">
      <w:proofErr w:type="gramStart"/>
      <w:r>
        <w:t>high</w:t>
      </w:r>
      <w:proofErr w:type="gramEnd"/>
      <w:r>
        <w:t xml:space="preserve"> drop-out rates.</w:t>
      </w:r>
    </w:p>
    <w:p w:rsidR="00EF3C65" w:rsidRDefault="00EF3C65" w:rsidP="00EF3C65">
      <w:r>
        <w:t>The thrust areas of the project are as follows:</w:t>
      </w:r>
    </w:p>
    <w:p w:rsidR="00EF3C65" w:rsidRDefault="00EF3C65" w:rsidP="00EF3C65">
      <w:r>
        <w:t xml:space="preserve">1. The basic strategy developed by the </w:t>
      </w:r>
      <w:proofErr w:type="spellStart"/>
      <w:r>
        <w:t>Shiksha</w:t>
      </w:r>
      <w:proofErr w:type="spellEnd"/>
    </w:p>
    <w:p w:rsidR="00EF3C65" w:rsidRDefault="00EF3C65" w:rsidP="00EF3C65">
      <w:proofErr w:type="spellStart"/>
      <w:r>
        <w:t>Karmi</w:t>
      </w:r>
      <w:proofErr w:type="spellEnd"/>
      <w:r>
        <w:t xml:space="preserve"> Project, involved substituting each of</w:t>
      </w:r>
    </w:p>
    <w:p w:rsidR="00EF3C65" w:rsidRDefault="00EF3C65" w:rsidP="00EF3C65">
      <w:proofErr w:type="gramStart"/>
      <w:r>
        <w:t>these</w:t>
      </w:r>
      <w:proofErr w:type="gramEnd"/>
      <w:r>
        <w:t xml:space="preserve"> absentee professional teachers with a</w:t>
      </w:r>
    </w:p>
    <w:p w:rsidR="00EF3C65" w:rsidRDefault="00EF3C65" w:rsidP="00EF3C65">
      <w:proofErr w:type="gramStart"/>
      <w:r>
        <w:t>team</w:t>
      </w:r>
      <w:proofErr w:type="gramEnd"/>
      <w:r>
        <w:t xml:space="preserve"> of two local staff members. The premise</w:t>
      </w:r>
    </w:p>
    <w:p w:rsidR="00EF3C65" w:rsidRDefault="00EF3C65" w:rsidP="00EF3C65">
      <w:proofErr w:type="gramStart"/>
      <w:r>
        <w:t>of</w:t>
      </w:r>
      <w:proofErr w:type="gramEnd"/>
      <w:r>
        <w:t xml:space="preserve"> the SKP was that a change agent,</w:t>
      </w:r>
    </w:p>
    <w:p w:rsidR="00EF3C65" w:rsidRDefault="00EF3C65" w:rsidP="00EF3C65">
      <w:proofErr w:type="gramStart"/>
      <w:r>
        <w:t>especially</w:t>
      </w:r>
      <w:proofErr w:type="gramEnd"/>
      <w:r>
        <w:t xml:space="preserve"> in the field of education, can work</w:t>
      </w:r>
    </w:p>
    <w:p w:rsidR="00EF3C65" w:rsidRDefault="00EF3C65" w:rsidP="00EF3C65">
      <w:proofErr w:type="gramStart"/>
      <w:r>
        <w:t>effectively</w:t>
      </w:r>
      <w:proofErr w:type="gramEnd"/>
      <w:r>
        <w:t xml:space="preserve"> if he/she belongs to the same</w:t>
      </w:r>
    </w:p>
    <w:p w:rsidR="00EF3C65" w:rsidRDefault="00EF3C65" w:rsidP="00EF3C65">
      <w:proofErr w:type="gramStart"/>
      <w:r>
        <w:t>locality</w:t>
      </w:r>
      <w:proofErr w:type="gramEnd"/>
      <w:r>
        <w:t>. Hence, greater preference is given to</w:t>
      </w:r>
    </w:p>
    <w:p w:rsidR="00EF3C65" w:rsidRDefault="00EF3C65" w:rsidP="00EF3C65">
      <w:proofErr w:type="gramStart"/>
      <w:r>
        <w:t>his/</w:t>
      </w:r>
      <w:proofErr w:type="gramEnd"/>
      <w:r>
        <w:t>her willingness and ability to function as a social worker rather than only to</w:t>
      </w:r>
    </w:p>
    <w:p w:rsidR="00EF3C65" w:rsidRDefault="00EF3C65" w:rsidP="00EF3C65">
      <w:proofErr w:type="gramStart"/>
      <w:r>
        <w:t>educational</w:t>
      </w:r>
      <w:proofErr w:type="gramEnd"/>
      <w:r>
        <w:t xml:space="preserve"> qualifications.</w:t>
      </w:r>
    </w:p>
    <w:p w:rsidR="00EF3C65" w:rsidRDefault="00EF3C65" w:rsidP="00EF3C65">
      <w:r>
        <w:t>2. Under the SKP teachers with records of absenteeism are being replaced by</w:t>
      </w:r>
    </w:p>
    <w:p w:rsidR="00EF3C65" w:rsidRDefault="00EF3C65" w:rsidP="00EF3C65">
      <w:proofErr w:type="gramStart"/>
      <w:r>
        <w:t>local</w:t>
      </w:r>
      <w:proofErr w:type="gramEnd"/>
      <w:r>
        <w:t xml:space="preserve"> teachers who are less qualified but are specially trained to teach primary</w:t>
      </w:r>
    </w:p>
    <w:p w:rsidR="00EF3C65" w:rsidRDefault="00EF3C65" w:rsidP="00EF3C65">
      <w:proofErr w:type="gramStart"/>
      <w:r>
        <w:t>school</w:t>
      </w:r>
      <w:proofErr w:type="gramEnd"/>
      <w:r>
        <w:t xml:space="preserve"> children.</w:t>
      </w:r>
    </w:p>
    <w:p w:rsidR="00EF3C65" w:rsidRDefault="00EF3C65" w:rsidP="00EF3C65">
      <w:r>
        <w:t xml:space="preserve">3. The </w:t>
      </w:r>
      <w:proofErr w:type="spellStart"/>
      <w:r>
        <w:t>Shiksha</w:t>
      </w:r>
      <w:proofErr w:type="spellEnd"/>
      <w:r>
        <w:t xml:space="preserve"> </w:t>
      </w:r>
      <w:proofErr w:type="spellStart"/>
      <w:r>
        <w:t>Karmis</w:t>
      </w:r>
      <w:proofErr w:type="spellEnd"/>
      <w:r>
        <w:t xml:space="preserve"> or SKs are given intensive training through an induction</w:t>
      </w:r>
    </w:p>
    <w:p w:rsidR="00EF3C65" w:rsidRDefault="00EF3C65" w:rsidP="00EF3C65">
      <w:proofErr w:type="gramStart"/>
      <w:r>
        <w:t>programme</w:t>
      </w:r>
      <w:proofErr w:type="gramEnd"/>
      <w:r>
        <w:t xml:space="preserve"> as well as periodic refresher courses.</w:t>
      </w:r>
    </w:p>
    <w:p w:rsidR="00EF3C65" w:rsidRDefault="00EF3C65" w:rsidP="00EF3C65">
      <w:r>
        <w:t>4. Enrolment of girls and their attendance and retention in primary schools is one of the</w:t>
      </w:r>
    </w:p>
    <w:p w:rsidR="00EF3C65" w:rsidRDefault="00EF3C65" w:rsidP="00EF3C65">
      <w:proofErr w:type="gramStart"/>
      <w:r>
        <w:t>serious</w:t>
      </w:r>
      <w:proofErr w:type="gramEnd"/>
      <w:r>
        <w:t xml:space="preserve"> challenges in achieving UEE in Rajasthan. The SKP aims at addressing</w:t>
      </w:r>
    </w:p>
    <w:p w:rsidR="00EF3C65" w:rsidRDefault="00EF3C65" w:rsidP="00EF3C65">
      <w:proofErr w:type="gramStart"/>
      <w:r>
        <w:t>these</w:t>
      </w:r>
      <w:proofErr w:type="gramEnd"/>
      <w:r>
        <w:t xml:space="preserve"> through decentralised initiatives involving the community. </w:t>
      </w:r>
    </w:p>
    <w:p w:rsidR="00EF3C65" w:rsidRDefault="00EF3C65" w:rsidP="00EF3C65">
      <w:r>
        <w:t xml:space="preserve">5. At the grassroots level, </w:t>
      </w:r>
      <w:proofErr w:type="spellStart"/>
      <w:r>
        <w:t>panchayat</w:t>
      </w:r>
      <w:proofErr w:type="spellEnd"/>
      <w:r>
        <w:t xml:space="preserve"> </w:t>
      </w:r>
      <w:proofErr w:type="spellStart"/>
      <w:r>
        <w:t>samitis</w:t>
      </w:r>
      <w:proofErr w:type="spellEnd"/>
      <w:r>
        <w:t xml:space="preserve"> (block-level administration), </w:t>
      </w:r>
      <w:proofErr w:type="spellStart"/>
      <w:r>
        <w:t>Shiksha</w:t>
      </w:r>
      <w:proofErr w:type="spellEnd"/>
      <w:r>
        <w:t xml:space="preserve"> </w:t>
      </w:r>
      <w:proofErr w:type="spellStart"/>
      <w:r>
        <w:t>Karmi</w:t>
      </w:r>
      <w:proofErr w:type="spellEnd"/>
    </w:p>
    <w:p w:rsidR="00EF3C65" w:rsidRDefault="00EF3C65" w:rsidP="00EF3C65">
      <w:proofErr w:type="spellStart"/>
      <w:r>
        <w:t>Sahyogis</w:t>
      </w:r>
      <w:proofErr w:type="spellEnd"/>
      <w:r>
        <w:t>, subject specialists of NGOs, SKs and the village community constantly</w:t>
      </w:r>
    </w:p>
    <w:p w:rsidR="00EF3C65" w:rsidRDefault="00EF3C65" w:rsidP="00EF3C65">
      <w:proofErr w:type="gramStart"/>
      <w:r>
        <w:t>interact</w:t>
      </w:r>
      <w:proofErr w:type="gramEnd"/>
      <w:r>
        <w:t xml:space="preserve"> with each other to achieve the aims of the project.</w:t>
      </w:r>
    </w:p>
    <w:p w:rsidR="00EF3C65" w:rsidRDefault="00EF3C65" w:rsidP="00EF3C65">
      <w:r>
        <w:t>The Process</w:t>
      </w:r>
    </w:p>
    <w:p w:rsidR="00EF3C65" w:rsidRDefault="00EF3C65" w:rsidP="00EF3C65">
      <w:r>
        <w:lastRenderedPageBreak/>
        <w:t>The SKP is initiated by identification of a remote and backward village where a government</w:t>
      </w:r>
    </w:p>
    <w:p w:rsidR="00EF3C65" w:rsidRDefault="00EF3C65" w:rsidP="00EF3C65">
      <w:proofErr w:type="gramStart"/>
      <w:r>
        <w:t>primary</w:t>
      </w:r>
      <w:proofErr w:type="gramEnd"/>
      <w:r>
        <w:t xml:space="preserve"> school is dysfunctional. The criteria to verify the targeted village includes factors like,</w:t>
      </w:r>
    </w:p>
    <w:p w:rsidR="00EF3C65" w:rsidRDefault="00EF3C65" w:rsidP="00EF3C65">
      <w:proofErr w:type="gramStart"/>
      <w:r>
        <w:t>extremely</w:t>
      </w:r>
      <w:proofErr w:type="gramEnd"/>
      <w:r>
        <w:t xml:space="preserve"> low enrolment, low attendance of children, low retention of boys and girls, low</w:t>
      </w:r>
    </w:p>
    <w:p w:rsidR="00EF3C65" w:rsidRDefault="00EF3C65" w:rsidP="00EF3C65">
      <w:proofErr w:type="gramStart"/>
      <w:r>
        <w:t>academic</w:t>
      </w:r>
      <w:proofErr w:type="gramEnd"/>
      <w:r>
        <w:t xml:space="preserve"> attainment among children, pattern of irregular attendance, and absenteeism of</w:t>
      </w:r>
    </w:p>
    <w:p w:rsidR="00EF3C65" w:rsidRDefault="00EF3C65" w:rsidP="00EF3C65">
      <w:proofErr w:type="gramStart"/>
      <w:r>
        <w:t>teacher</w:t>
      </w:r>
      <w:proofErr w:type="gramEnd"/>
      <w:r>
        <w:t xml:space="preserve"> resulting in frequent closure of school. The villagers and the SKB, collectively decide</w:t>
      </w:r>
    </w:p>
    <w:p w:rsidR="00EF3C65" w:rsidRDefault="00EF3C65" w:rsidP="00EF3C65">
      <w:proofErr w:type="gramStart"/>
      <w:r>
        <w:t>on</w:t>
      </w:r>
      <w:proofErr w:type="gramEnd"/>
      <w:r>
        <w:t xml:space="preserve"> the appointment of a SK teacher for the school.</w:t>
      </w:r>
    </w:p>
    <w:p w:rsidR="00EF3C65" w:rsidRDefault="00EF3C65" w:rsidP="00EF3C65">
      <w:r>
        <w:t>The SKP has reached its present level of expansion through high level of local participation,</w:t>
      </w:r>
    </w:p>
    <w:p w:rsidR="00EF3C65" w:rsidRDefault="00EF3C65" w:rsidP="00EF3C65">
      <w:proofErr w:type="gramStart"/>
      <w:r>
        <w:t>allied</w:t>
      </w:r>
      <w:proofErr w:type="gramEnd"/>
      <w:r>
        <w:t xml:space="preserve"> to strong logistical support. Villages are selected on the basis of requests from the</w:t>
      </w:r>
    </w:p>
    <w:p w:rsidR="00EF3C65" w:rsidRDefault="00EF3C65" w:rsidP="00EF3C65">
      <w:proofErr w:type="spellStart"/>
      <w:proofErr w:type="gramStart"/>
      <w:r>
        <w:t>panchayat</w:t>
      </w:r>
      <w:proofErr w:type="spellEnd"/>
      <w:proofErr w:type="gramEnd"/>
      <w:r>
        <w:t xml:space="preserve"> </w:t>
      </w:r>
      <w:proofErr w:type="spellStart"/>
      <w:r>
        <w:t>samiti</w:t>
      </w:r>
      <w:proofErr w:type="spellEnd"/>
      <w:r>
        <w:t>. Candidates for teacher’s training have to qualify through a written and an</w:t>
      </w:r>
    </w:p>
    <w:p w:rsidR="00EF3C65" w:rsidRDefault="00EF3C65" w:rsidP="00EF3C65">
      <w:proofErr w:type="gramStart"/>
      <w:r>
        <w:t>oral</w:t>
      </w:r>
      <w:proofErr w:type="gramEnd"/>
      <w:r>
        <w:t xml:space="preserve"> test and must possess knowledge of numbers and basic teaching and learning</w:t>
      </w:r>
    </w:p>
    <w:p w:rsidR="00EF3C65" w:rsidRDefault="00EF3C65" w:rsidP="00EF3C65">
      <w:proofErr w:type="gramStart"/>
      <w:r>
        <w:t>processes</w:t>
      </w:r>
      <w:proofErr w:type="gramEnd"/>
      <w:r>
        <w:t xml:space="preserve"> and awareness of hygiene and environment. The selection board comprises</w:t>
      </w:r>
    </w:p>
    <w:p w:rsidR="00EF3C65" w:rsidRDefault="00EF3C65" w:rsidP="00EF3C65">
      <w:proofErr w:type="gramStart"/>
      <w:r>
        <w:t>representatives</w:t>
      </w:r>
      <w:proofErr w:type="gramEnd"/>
      <w:r>
        <w:t xml:space="preserve"> from SKB, a local NGO, the </w:t>
      </w:r>
      <w:proofErr w:type="spellStart"/>
      <w:r>
        <w:t>Pradhans</w:t>
      </w:r>
      <w:proofErr w:type="spellEnd"/>
      <w:r>
        <w:t xml:space="preserve"> (members from the local </w:t>
      </w:r>
      <w:proofErr w:type="spellStart"/>
      <w:r>
        <w:t>selfgovernment</w:t>
      </w:r>
      <w:proofErr w:type="spellEnd"/>
      <w:r>
        <w:t>), and the Block Officer of the Government of Rajasthan.</w:t>
      </w:r>
    </w:p>
    <w:p w:rsidR="00EF3C65" w:rsidRDefault="00EF3C65" w:rsidP="00EF3C65">
      <w:r>
        <w:t>There is also an in-built monitoring process at the village, block, headquarter and state</w:t>
      </w:r>
    </w:p>
    <w:p w:rsidR="00EF3C65" w:rsidRDefault="00EF3C65" w:rsidP="00EF3C65">
      <w:proofErr w:type="gramStart"/>
      <w:r>
        <w:t>levels</w:t>
      </w:r>
      <w:proofErr w:type="gramEnd"/>
      <w:r>
        <w:t>. There is a provision of joint biannual reviews by SIDA, the Government of India and</w:t>
      </w:r>
    </w:p>
    <w:p w:rsidR="00EF3C65" w:rsidRDefault="00EF3C65" w:rsidP="00EF3C65">
      <w:proofErr w:type="gramStart"/>
      <w:r>
        <w:t>the</w:t>
      </w:r>
      <w:proofErr w:type="gramEnd"/>
      <w:r>
        <w:t xml:space="preserve"> government of Rajasthan and of independent evaluation by teams consisting of national</w:t>
      </w:r>
    </w:p>
    <w:p w:rsidR="00EF3C65" w:rsidRDefault="00EF3C65" w:rsidP="00EF3C65">
      <w:proofErr w:type="gramStart"/>
      <w:r>
        <w:t>and</w:t>
      </w:r>
      <w:proofErr w:type="gramEnd"/>
      <w:r>
        <w:t xml:space="preserve"> international experts.</w:t>
      </w:r>
    </w:p>
    <w:p w:rsidR="00EF3C65" w:rsidRDefault="00EF3C65" w:rsidP="00EF3C65">
      <w:r>
        <w:t>Review and planning meetings are held regularly as support interventions to the SKs at the</w:t>
      </w:r>
    </w:p>
    <w:p w:rsidR="00EF3C65" w:rsidRDefault="00EF3C65" w:rsidP="00EF3C65">
      <w:proofErr w:type="gramStart"/>
      <w:r>
        <w:t>block</w:t>
      </w:r>
      <w:proofErr w:type="gramEnd"/>
      <w:r>
        <w:t xml:space="preserve"> level, while at the village level, support is provided by the VEC with respect to</w:t>
      </w:r>
    </w:p>
    <w:p w:rsidR="00EF3C65" w:rsidRDefault="00EF3C65" w:rsidP="00EF3C65">
      <w:proofErr w:type="gramStart"/>
      <w:r>
        <w:t>monitoring</w:t>
      </w:r>
      <w:proofErr w:type="gramEnd"/>
      <w:r>
        <w:t xml:space="preserve"> enrolment and attendance rates as well as school mapping and micro-planning</w:t>
      </w:r>
    </w:p>
    <w:p w:rsidR="00EF3C65" w:rsidRDefault="00EF3C65" w:rsidP="00EF3C65">
      <w:proofErr w:type="gramStart"/>
      <w:r>
        <w:t>exercises</w:t>
      </w:r>
      <w:proofErr w:type="gramEnd"/>
      <w:r>
        <w:t>. An elaborate monitoring structure is built into this programme on a monthly basis</w:t>
      </w:r>
    </w:p>
    <w:p w:rsidR="00EF3C65" w:rsidRDefault="00EF3C65" w:rsidP="00EF3C65">
      <w:proofErr w:type="gramStart"/>
      <w:r>
        <w:t>by</w:t>
      </w:r>
      <w:proofErr w:type="gramEnd"/>
      <w:r>
        <w:t xml:space="preserve"> the SKs themselves and on quarterly basis by the VECs. In addition, monitoring activities</w:t>
      </w:r>
    </w:p>
    <w:p w:rsidR="00EF3C65" w:rsidRDefault="00EF3C65" w:rsidP="00EF3C65">
      <w:proofErr w:type="gramStart"/>
      <w:r>
        <w:t>are</w:t>
      </w:r>
      <w:proofErr w:type="gramEnd"/>
      <w:r>
        <w:t xml:space="preserve"> carried out at the regional level by the resource unit and the members of the SKB and at</w:t>
      </w:r>
    </w:p>
    <w:p w:rsidR="00EF3C65" w:rsidRDefault="00EF3C65" w:rsidP="00EF3C65">
      <w:proofErr w:type="gramStart"/>
      <w:r>
        <w:t>the</w:t>
      </w:r>
      <w:proofErr w:type="gramEnd"/>
      <w:r>
        <w:t xml:space="preserve"> state level by the executive committee of the SKB. The regional activities are monitored</w:t>
      </w:r>
    </w:p>
    <w:p w:rsidR="00EF3C65" w:rsidRDefault="00EF3C65" w:rsidP="00EF3C65">
      <w:proofErr w:type="gramStart"/>
      <w:r>
        <w:t>by</w:t>
      </w:r>
      <w:proofErr w:type="gramEnd"/>
      <w:r>
        <w:t xml:space="preserve"> the SKB and the state level by the executive committee of the SKB.</w:t>
      </w:r>
    </w:p>
    <w:p w:rsidR="00EF3C65" w:rsidRDefault="00EF3C65" w:rsidP="00EF3C65">
      <w:r>
        <w:t>The structure of the programme is relatively de-bureaucratised, as SKs are not permanent</w:t>
      </w:r>
    </w:p>
    <w:p w:rsidR="00EF3C65" w:rsidRDefault="00EF3C65" w:rsidP="00EF3C65">
      <w:proofErr w:type="gramStart"/>
      <w:r>
        <w:t>government</w:t>
      </w:r>
      <w:proofErr w:type="gramEnd"/>
      <w:r>
        <w:t xml:space="preserve"> employees. However, many problems remain to be addressed. Because of</w:t>
      </w:r>
    </w:p>
    <w:p w:rsidR="00EF3C65" w:rsidRDefault="00EF3C65" w:rsidP="00EF3C65">
      <w:proofErr w:type="gramStart"/>
      <w:r>
        <w:t>traditional</w:t>
      </w:r>
      <w:proofErr w:type="gramEnd"/>
      <w:r>
        <w:t xml:space="preserve"> society’s attitude towards working women, it has proven difficult to recruit female</w:t>
      </w:r>
    </w:p>
    <w:p w:rsidR="00EF3C65" w:rsidRDefault="00EF3C65" w:rsidP="00EF3C65">
      <w:proofErr w:type="gramStart"/>
      <w:r>
        <w:lastRenderedPageBreak/>
        <w:t>teachers</w:t>
      </w:r>
      <w:proofErr w:type="gramEnd"/>
      <w:r>
        <w:t xml:space="preserve">, who still account for only 27 per cent (1999-2000) of total teachers in the state. </w:t>
      </w:r>
    </w:p>
    <w:p w:rsidR="00EF3C65" w:rsidRDefault="00EF3C65" w:rsidP="00EF3C65">
      <w:r>
        <w:t xml:space="preserve">The target now is to have at least one female SK teacher in each </w:t>
      </w:r>
      <w:proofErr w:type="spellStart"/>
      <w:r>
        <w:t>school.Gender</w:t>
      </w:r>
      <w:proofErr w:type="spellEnd"/>
      <w:r>
        <w:t xml:space="preserve"> contributed</w:t>
      </w:r>
    </w:p>
    <w:p w:rsidR="00EF3C65" w:rsidRDefault="00EF3C65" w:rsidP="00EF3C65">
      <w:proofErr w:type="gramStart"/>
      <w:r>
        <w:t>significantly</w:t>
      </w:r>
      <w:proofErr w:type="gramEnd"/>
      <w:r>
        <w:t xml:space="preserve"> in enabling girls to attend SK schools.</w:t>
      </w:r>
    </w:p>
    <w:p w:rsidR="00EF3C65" w:rsidRDefault="00EF3C65" w:rsidP="00EF3C65">
      <w:r>
        <w:t xml:space="preserve">The concept of </w:t>
      </w:r>
      <w:proofErr w:type="spellStart"/>
      <w:r>
        <w:t>Aangan</w:t>
      </w:r>
      <w:proofErr w:type="spellEnd"/>
      <w:r>
        <w:t xml:space="preserve"> </w:t>
      </w:r>
      <w:proofErr w:type="spellStart"/>
      <w:r>
        <w:t>Pathshalas</w:t>
      </w:r>
      <w:proofErr w:type="spellEnd"/>
      <w:r>
        <w:t xml:space="preserve"> (courtyard schools) was introduced in 1992-93 to</w:t>
      </w:r>
    </w:p>
    <w:p w:rsidR="00EF3C65" w:rsidRDefault="00EF3C65" w:rsidP="00EF3C65">
      <w:proofErr w:type="gramStart"/>
      <w:r>
        <w:t>provide</w:t>
      </w:r>
      <w:proofErr w:type="gramEnd"/>
      <w:r>
        <w:t xml:space="preserve"> effective contextual intervention to encourage sustained participation of girls in</w:t>
      </w:r>
    </w:p>
    <w:p w:rsidR="00EF3C65" w:rsidRDefault="00EF3C65" w:rsidP="00EF3C65">
      <w:proofErr w:type="gramStart"/>
      <w:r>
        <w:t>primary</w:t>
      </w:r>
      <w:proofErr w:type="gramEnd"/>
      <w:r>
        <w:t xml:space="preserve"> education. A rural woman, with a minimum education qualification of Class V and</w:t>
      </w:r>
    </w:p>
    <w:p w:rsidR="00EF3C65" w:rsidRDefault="00EF3C65" w:rsidP="00EF3C65">
      <w:proofErr w:type="gramStart"/>
      <w:r>
        <w:t>willingness</w:t>
      </w:r>
      <w:proofErr w:type="gramEnd"/>
      <w:r>
        <w:t xml:space="preserve"> to teach girls, is engaged to teach a group of at least 15 girls in the age group of</w:t>
      </w:r>
    </w:p>
    <w:p w:rsidR="00EF3C65" w:rsidRDefault="00EF3C65" w:rsidP="00EF3C65">
      <w:r>
        <w:t>6-14 years in her neighbourhood.</w:t>
      </w:r>
    </w:p>
    <w:p w:rsidR="00EF3C65" w:rsidRDefault="00EF3C65" w:rsidP="00EF3C65">
      <w:proofErr w:type="spellStart"/>
      <w:r>
        <w:t>Prehar</w:t>
      </w:r>
      <w:proofErr w:type="spellEnd"/>
      <w:r>
        <w:t xml:space="preserve"> </w:t>
      </w:r>
      <w:proofErr w:type="spellStart"/>
      <w:r>
        <w:t>Pathshalas</w:t>
      </w:r>
      <w:proofErr w:type="spellEnd"/>
      <w:r>
        <w:t xml:space="preserve"> (PPs) or schools with convenient timings provide educational</w:t>
      </w:r>
    </w:p>
    <w:p w:rsidR="00EF3C65" w:rsidRDefault="00EF3C65" w:rsidP="00EF3C65">
      <w:proofErr w:type="gramStart"/>
      <w:r>
        <w:t>programmes</w:t>
      </w:r>
      <w:proofErr w:type="gramEnd"/>
      <w:r>
        <w:t xml:space="preserve"> for out-of-school children who cannot attend regular school due to</w:t>
      </w:r>
    </w:p>
    <w:p w:rsidR="00EF3C65" w:rsidRDefault="00EF3C65" w:rsidP="00EF3C65">
      <w:proofErr w:type="gramStart"/>
      <w:r>
        <w:t>preoccupation</w:t>
      </w:r>
      <w:proofErr w:type="gramEnd"/>
      <w:r>
        <w:t xml:space="preserve"> at home. In PPs, a condensed formal school curriculum and simplified</w:t>
      </w:r>
    </w:p>
    <w:p w:rsidR="00EF3C65" w:rsidRDefault="00EF3C65" w:rsidP="00EF3C65">
      <w:proofErr w:type="gramStart"/>
      <w:r>
        <w:t>learning</w:t>
      </w:r>
      <w:proofErr w:type="gramEnd"/>
      <w:r>
        <w:t xml:space="preserve"> materials are followed. </w:t>
      </w:r>
      <w:proofErr w:type="spellStart"/>
      <w:r>
        <w:t>Angan</w:t>
      </w:r>
      <w:proofErr w:type="spellEnd"/>
      <w:r>
        <w:t xml:space="preserve"> </w:t>
      </w:r>
      <w:proofErr w:type="spellStart"/>
      <w:r>
        <w:t>Pathshalas</w:t>
      </w:r>
      <w:proofErr w:type="spellEnd"/>
      <w:r>
        <w:t xml:space="preserve"> have proved effective in attracting girls to</w:t>
      </w:r>
    </w:p>
    <w:p w:rsidR="00EF3C65" w:rsidRDefault="00EF3C65" w:rsidP="00EF3C65">
      <w:proofErr w:type="gramStart"/>
      <w:r>
        <w:t>primary</w:t>
      </w:r>
      <w:proofErr w:type="gramEnd"/>
      <w:r>
        <w:t xml:space="preserve"> schools.</w:t>
      </w:r>
    </w:p>
    <w:p w:rsidR="00EF3C65" w:rsidRDefault="00EF3C65" w:rsidP="00EF3C65">
      <w:r>
        <w:t>Major Achievements</w:t>
      </w:r>
    </w:p>
    <w:p w:rsidR="00EF3C65" w:rsidRDefault="00EF3C65" w:rsidP="00EF3C65">
      <w:r>
        <w:t>The SKP has been responsible for several tangible achievements, which are:</w:t>
      </w:r>
    </w:p>
    <w:p w:rsidR="00EF3C65" w:rsidRDefault="00EF3C65" w:rsidP="00EF3C65">
      <w:r>
        <w:t xml:space="preserve">• The project was extended in two </w:t>
      </w:r>
      <w:proofErr w:type="spellStart"/>
      <w:r>
        <w:t>Prehar</w:t>
      </w:r>
      <w:proofErr w:type="spellEnd"/>
      <w:r>
        <w:t xml:space="preserve"> </w:t>
      </w:r>
      <w:proofErr w:type="spellStart"/>
      <w:r>
        <w:t>Pathshalas</w:t>
      </w:r>
      <w:proofErr w:type="spellEnd"/>
      <w:r>
        <w:t xml:space="preserve"> (25 learners) phases to cover</w:t>
      </w:r>
    </w:p>
    <w:p w:rsidR="00EF3C65" w:rsidRDefault="00EF3C65" w:rsidP="00EF3C65">
      <w:proofErr w:type="gramStart"/>
      <w:r>
        <w:t>300 villages by 1991 and 2,000 remote villages in 140 blocks by 1995.</w:t>
      </w:r>
      <w:proofErr w:type="gramEnd"/>
      <w:r>
        <w:t xml:space="preserve"> The project</w:t>
      </w:r>
    </w:p>
    <w:p w:rsidR="00EF3C65" w:rsidRDefault="00EF3C65" w:rsidP="00EF3C65">
      <w:proofErr w:type="gramStart"/>
      <w:r>
        <w:t>now</w:t>
      </w:r>
      <w:proofErr w:type="gramEnd"/>
      <w:r>
        <w:t xml:space="preserve"> covers 2,715 villages in 146 blocks of 32 districts of Rajasthan and 6,285 SKs</w:t>
      </w:r>
    </w:p>
    <w:p w:rsidR="00EF3C65" w:rsidRDefault="00EF3C65" w:rsidP="00EF3C65">
      <w:proofErr w:type="gramStart"/>
      <w:r>
        <w:t>provide</w:t>
      </w:r>
      <w:proofErr w:type="gramEnd"/>
      <w:r>
        <w:t xml:space="preserve"> primary education to 2.16 lakh children in day schools. There </w:t>
      </w:r>
      <w:proofErr w:type="gramStart"/>
      <w:r>
        <w:t>are</w:t>
      </w:r>
      <w:proofErr w:type="gramEnd"/>
      <w:r>
        <w:t xml:space="preserve"> 2,715 day</w:t>
      </w:r>
    </w:p>
    <w:p w:rsidR="00EF3C65" w:rsidRDefault="00EF3C65" w:rsidP="00EF3C65">
      <w:proofErr w:type="gramStart"/>
      <w:r>
        <w:t>schools</w:t>
      </w:r>
      <w:proofErr w:type="gramEnd"/>
      <w:r>
        <w:t xml:space="preserve"> and 4,829 PPs.</w:t>
      </w:r>
    </w:p>
    <w:p w:rsidR="00EF3C65" w:rsidRDefault="00EF3C65" w:rsidP="00EF3C65">
      <w:r>
        <w:t>• In 1998-99, the SKP was functional in 146 out of a total 237 blocks in 32 districts of</w:t>
      </w:r>
    </w:p>
    <w:p w:rsidR="00EF3C65" w:rsidRDefault="00EF3C65" w:rsidP="00EF3C65">
      <w:proofErr w:type="gramStart"/>
      <w:r>
        <w:t>Rajasthan.</w:t>
      </w:r>
      <w:proofErr w:type="gramEnd"/>
    </w:p>
    <w:p w:rsidR="00EF3C65" w:rsidRDefault="00EF3C65" w:rsidP="00EF3C65">
      <w:r>
        <w:t xml:space="preserve">• The state runs 2,600 day schools, 48,229 PPs and 97 </w:t>
      </w:r>
      <w:proofErr w:type="spellStart"/>
      <w:r>
        <w:t>Anganshalas</w:t>
      </w:r>
      <w:proofErr w:type="spellEnd"/>
      <w:r>
        <w:t>. In these</w:t>
      </w:r>
    </w:p>
    <w:p w:rsidR="00EF3C65" w:rsidRDefault="00EF3C65" w:rsidP="00EF3C65">
      <w:proofErr w:type="gramStart"/>
      <w:r>
        <w:t>schools</w:t>
      </w:r>
      <w:proofErr w:type="gramEnd"/>
      <w:r>
        <w:t>, 6,213 SKs serve 2.16 lakh children, 40 per cent of which are girls.</w:t>
      </w:r>
    </w:p>
    <w:p w:rsidR="00EF3C65" w:rsidRDefault="00EF3C65" w:rsidP="00EF3C65">
      <w:r>
        <w:t>• Although retention rates are still low, at 50 per cent between Class I and V, it is an</w:t>
      </w:r>
    </w:p>
    <w:p w:rsidR="00EF3C65" w:rsidRDefault="00EF3C65" w:rsidP="00EF3C65">
      <w:proofErr w:type="gramStart"/>
      <w:r>
        <w:t>improvement</w:t>
      </w:r>
      <w:proofErr w:type="gramEnd"/>
      <w:r>
        <w:t xml:space="preserve"> over the 30 per cent retention rate in 1989. Over 40 per cent of the</w:t>
      </w:r>
    </w:p>
    <w:p w:rsidR="00EF3C65" w:rsidRDefault="00EF3C65" w:rsidP="00EF3C65">
      <w:proofErr w:type="gramStart"/>
      <w:r>
        <w:t>children</w:t>
      </w:r>
      <w:proofErr w:type="gramEnd"/>
      <w:r>
        <w:t xml:space="preserve"> successfully complete Class V.</w:t>
      </w:r>
    </w:p>
    <w:p w:rsidR="00EF3C65" w:rsidRDefault="00EF3C65" w:rsidP="00EF3C65">
      <w:r>
        <w:lastRenderedPageBreak/>
        <w:t>• There has been a six-fold increase in the enrolment of children in the age group of 6-</w:t>
      </w:r>
    </w:p>
    <w:p w:rsidR="00EF3C65" w:rsidRDefault="00EF3C65" w:rsidP="00EF3C65">
      <w:r>
        <w:t xml:space="preserve">14 years (from 37 per cent to 83 per cent) in </w:t>
      </w:r>
      <w:proofErr w:type="spellStart"/>
      <w:r>
        <w:t>Shiksha</w:t>
      </w:r>
      <w:proofErr w:type="spellEnd"/>
      <w:r>
        <w:t xml:space="preserve"> </w:t>
      </w:r>
      <w:proofErr w:type="spellStart"/>
      <w:r>
        <w:t>Karmi</w:t>
      </w:r>
      <w:proofErr w:type="spellEnd"/>
      <w:r>
        <w:t xml:space="preserve"> Schools and </w:t>
      </w:r>
      <w:proofErr w:type="spellStart"/>
      <w:r>
        <w:t>Prehar</w:t>
      </w:r>
      <w:proofErr w:type="spellEnd"/>
    </w:p>
    <w:p w:rsidR="00EF3C65" w:rsidRDefault="00EF3C65" w:rsidP="00EF3C65">
      <w:proofErr w:type="spellStart"/>
      <w:proofErr w:type="gramStart"/>
      <w:r>
        <w:t>Pathshalas</w:t>
      </w:r>
      <w:proofErr w:type="spellEnd"/>
      <w:r>
        <w:t>.</w:t>
      </w:r>
      <w:proofErr w:type="gramEnd"/>
    </w:p>
    <w:p w:rsidR="00EF3C65" w:rsidRDefault="00EF3C65" w:rsidP="00EF3C65">
      <w:r>
        <w:t>• Retention of children in schools increased from an average of about 19 per cent to</w:t>
      </w:r>
    </w:p>
    <w:p w:rsidR="00EF3C65" w:rsidRDefault="00EF3C65" w:rsidP="00EF3C65">
      <w:proofErr w:type="gramStart"/>
      <w:r>
        <w:t>65 per cent.</w:t>
      </w:r>
      <w:proofErr w:type="gramEnd"/>
      <w:r>
        <w:t xml:space="preserve"> $ Monthly attendance of children in SKP schools has improved from 58</w:t>
      </w:r>
    </w:p>
    <w:p w:rsidR="00EF3C65" w:rsidRDefault="00EF3C65" w:rsidP="00EF3C65">
      <w:proofErr w:type="gramStart"/>
      <w:r>
        <w:t>per</w:t>
      </w:r>
      <w:proofErr w:type="gramEnd"/>
      <w:r>
        <w:t xml:space="preserve"> cent to 84 per cent. $ Nearly 67 per cent of the children belong to</w:t>
      </w:r>
    </w:p>
    <w:p w:rsidR="00EF3C65" w:rsidRDefault="00EF3C65" w:rsidP="00EF3C65">
      <w:proofErr w:type="gramStart"/>
      <w:r>
        <w:t>disadvantaged</w:t>
      </w:r>
      <w:proofErr w:type="gramEnd"/>
      <w:r>
        <w:t xml:space="preserve"> social groups.</w:t>
      </w:r>
    </w:p>
    <w:p w:rsidR="00EF3C65" w:rsidRDefault="00EF3C65" w:rsidP="00EF3C65">
      <w:r>
        <w:t>• An outstanding achievement is 100 per cent enrolment of children in the age group</w:t>
      </w:r>
    </w:p>
    <w:p w:rsidR="00EF3C65" w:rsidRDefault="00EF3C65" w:rsidP="00EF3C65">
      <w:proofErr w:type="gramStart"/>
      <w:r>
        <w:t>of</w:t>
      </w:r>
      <w:proofErr w:type="gramEnd"/>
      <w:r>
        <w:t xml:space="preserve"> 6–14 years in 576 villages, i.e. more than one-fourth of the project villages.</w:t>
      </w:r>
    </w:p>
    <w:p w:rsidR="00EF3C65" w:rsidRDefault="00EF3C65" w:rsidP="00EF3C65">
      <w:r>
        <w:t>• The SKP has constituted 2,600 VECs to promote community involvement in primary</w:t>
      </w:r>
    </w:p>
    <w:p w:rsidR="00EF3C65" w:rsidRDefault="00EF3C65" w:rsidP="00EF3C65">
      <w:proofErr w:type="gramStart"/>
      <w:r>
        <w:t>education</w:t>
      </w:r>
      <w:proofErr w:type="gramEnd"/>
      <w:r>
        <w:t xml:space="preserve"> and encourage village-level planning, supervision and management in</w:t>
      </w:r>
    </w:p>
    <w:p w:rsidR="00EF3C65" w:rsidRDefault="00EF3C65" w:rsidP="00EF3C65">
      <w:proofErr w:type="gramStart"/>
      <w:r>
        <w:t>improving</w:t>
      </w:r>
      <w:proofErr w:type="gramEnd"/>
      <w:r>
        <w:t xml:space="preserve"> effectiveness of schools</w:t>
      </w:r>
    </w:p>
    <w:p w:rsidR="00EF3C65" w:rsidRDefault="00EF3C65" w:rsidP="00EF3C65">
      <w:r>
        <w:t>• PPs have enabled out-of-school children, especially girls in the remote areas, to</w:t>
      </w:r>
    </w:p>
    <w:p w:rsidR="00EF3C65" w:rsidRDefault="00EF3C65" w:rsidP="00EF3C65">
      <w:proofErr w:type="gramStart"/>
      <w:r>
        <w:t>avail</w:t>
      </w:r>
      <w:proofErr w:type="gramEnd"/>
      <w:r>
        <w:t xml:space="preserve"> of opportunities for primary schooling at their own pace and with sufficient</w:t>
      </w:r>
    </w:p>
    <w:p w:rsidR="00EF3C65" w:rsidRDefault="00EF3C65" w:rsidP="00EF3C65">
      <w:proofErr w:type="gramStart"/>
      <w:r>
        <w:t>flexibility</w:t>
      </w:r>
      <w:proofErr w:type="gramEnd"/>
      <w:r>
        <w:t>. At present, 22,138 girls (who constitute 68 per cent of learners in PPs) are</w:t>
      </w:r>
    </w:p>
    <w:p w:rsidR="00EF3C65" w:rsidRDefault="00EF3C65" w:rsidP="00EF3C65">
      <w:proofErr w:type="gramStart"/>
      <w:r>
        <w:t>benefiting</w:t>
      </w:r>
      <w:proofErr w:type="gramEnd"/>
      <w:r>
        <w:t xml:space="preserve"> from this facility.</w:t>
      </w:r>
    </w:p>
    <w:p w:rsidR="00EF3C65" w:rsidRDefault="00EF3C65" w:rsidP="00EF3C65">
      <w:r>
        <w:t xml:space="preserve">• </w:t>
      </w:r>
      <w:proofErr w:type="spellStart"/>
      <w:r>
        <w:t>Angan</w:t>
      </w:r>
      <w:proofErr w:type="spellEnd"/>
      <w:r>
        <w:t xml:space="preserve"> </w:t>
      </w:r>
      <w:proofErr w:type="spellStart"/>
      <w:r>
        <w:t>Pathshalas</w:t>
      </w:r>
      <w:proofErr w:type="spellEnd"/>
      <w:r>
        <w:t xml:space="preserve"> (APs) have been set up for young children, particularly girls who</w:t>
      </w:r>
    </w:p>
    <w:p w:rsidR="00EF3C65" w:rsidRDefault="00EF3C65" w:rsidP="00EF3C65">
      <w:proofErr w:type="gramStart"/>
      <w:r>
        <w:t>cannot</w:t>
      </w:r>
      <w:proofErr w:type="gramEnd"/>
      <w:r>
        <w:t xml:space="preserve"> travel long distances to attend schools. At present, 97 AP centres are in</w:t>
      </w:r>
    </w:p>
    <w:p w:rsidR="00EF3C65" w:rsidRDefault="00EF3C65" w:rsidP="00EF3C65">
      <w:proofErr w:type="gramStart"/>
      <w:r>
        <w:t>operation</w:t>
      </w:r>
      <w:proofErr w:type="gramEnd"/>
      <w:r>
        <w:t xml:space="preserve"> with 4,023 children.</w:t>
      </w:r>
    </w:p>
    <w:p w:rsidR="00EF3C65" w:rsidRDefault="00EF3C65" w:rsidP="00EF3C65">
      <w:r>
        <w:t>• In order to facilitate and increase the enrolment of girls in villages where literate</w:t>
      </w:r>
    </w:p>
    <w:p w:rsidR="00EF3C65" w:rsidRDefault="00EF3C65" w:rsidP="00EF3C65">
      <w:proofErr w:type="gramStart"/>
      <w:r>
        <w:t>women</w:t>
      </w:r>
      <w:proofErr w:type="gramEnd"/>
      <w:r>
        <w:t xml:space="preserve"> are not available to work as SKs, 14 </w:t>
      </w:r>
      <w:proofErr w:type="spellStart"/>
      <w:r>
        <w:t>Mahila</w:t>
      </w:r>
      <w:proofErr w:type="spellEnd"/>
      <w:r>
        <w:t xml:space="preserve"> </w:t>
      </w:r>
      <w:proofErr w:type="spellStart"/>
      <w:r>
        <w:t>Prashikshan</w:t>
      </w:r>
      <w:proofErr w:type="spellEnd"/>
      <w:r>
        <w:t xml:space="preserve"> </w:t>
      </w:r>
      <w:proofErr w:type="spellStart"/>
      <w:r>
        <w:t>Kendras</w:t>
      </w:r>
      <w:proofErr w:type="spellEnd"/>
      <w:r>
        <w:t xml:space="preserve"> (Women</w:t>
      </w:r>
    </w:p>
    <w:p w:rsidR="00EF3C65" w:rsidRDefault="00EF3C65" w:rsidP="00EF3C65">
      <w:r>
        <w:t>Training Centres) have been set up in interior rural areas where 334 women are</w:t>
      </w:r>
    </w:p>
    <w:p w:rsidR="00EF3C65" w:rsidRDefault="00EF3C65" w:rsidP="00EF3C65">
      <w:proofErr w:type="gramStart"/>
      <w:r>
        <w:t>being</w:t>
      </w:r>
      <w:proofErr w:type="gramEnd"/>
      <w:r>
        <w:t xml:space="preserve"> trained.</w:t>
      </w:r>
    </w:p>
    <w:p w:rsidR="00EF3C65" w:rsidRDefault="00EF3C65" w:rsidP="00EF3C65">
      <w:r>
        <w:t>======================================================================</w:t>
      </w:r>
    </w:p>
    <w:p w:rsidR="00EF3C65" w:rsidRDefault="00EF3C65" w:rsidP="00EF3C65">
      <w:r>
        <w:t>==========</w:t>
      </w:r>
    </w:p>
    <w:p w:rsidR="00EF3C65" w:rsidRDefault="00EF3C65" w:rsidP="00EF3C65">
      <w:r>
        <w:t xml:space="preserve">2. </w:t>
      </w:r>
      <w:proofErr w:type="spellStart"/>
      <w:r>
        <w:t>Lok</w:t>
      </w:r>
      <w:proofErr w:type="spellEnd"/>
      <w:r>
        <w:t xml:space="preserve"> </w:t>
      </w:r>
      <w:proofErr w:type="spellStart"/>
      <w:r>
        <w:t>Jumbish</w:t>
      </w:r>
      <w:proofErr w:type="spellEnd"/>
      <w:r>
        <w:t xml:space="preserve"> </w:t>
      </w:r>
      <w:proofErr w:type="spellStart"/>
      <w:r>
        <w:t>Pariyojana</w:t>
      </w:r>
      <w:proofErr w:type="spellEnd"/>
    </w:p>
    <w:p w:rsidR="00EF3C65" w:rsidRDefault="00EF3C65" w:rsidP="00EF3C65">
      <w:r>
        <w:t xml:space="preserve">The </w:t>
      </w:r>
      <w:proofErr w:type="spellStart"/>
      <w:r>
        <w:t>Lok</w:t>
      </w:r>
      <w:proofErr w:type="spellEnd"/>
      <w:r>
        <w:t xml:space="preserve"> </w:t>
      </w:r>
      <w:proofErr w:type="spellStart"/>
      <w:r>
        <w:t>Jumbish</w:t>
      </w:r>
      <w:proofErr w:type="spellEnd"/>
      <w:r>
        <w:t xml:space="preserve"> (People’s Movement) programme is a joint initiative developed by the</w:t>
      </w:r>
    </w:p>
    <w:p w:rsidR="00EF3C65" w:rsidRDefault="00EF3C65" w:rsidP="00EF3C65">
      <w:proofErr w:type="gramStart"/>
      <w:r>
        <w:lastRenderedPageBreak/>
        <w:t>Government of Rajasthan in cooperation with local NGOs.</w:t>
      </w:r>
      <w:proofErr w:type="gramEnd"/>
      <w:r>
        <w:t xml:space="preserve"> The programme, which has been</w:t>
      </w:r>
    </w:p>
    <w:p w:rsidR="00EF3C65" w:rsidRDefault="00EF3C65" w:rsidP="00EF3C65">
      <w:proofErr w:type="gramStart"/>
      <w:r>
        <w:t>underway</w:t>
      </w:r>
      <w:proofErr w:type="gramEnd"/>
      <w:r>
        <w:t xml:space="preserve"> since 1992, is functioning in 13 districts of Rajasthan. It aims at providing</w:t>
      </w:r>
    </w:p>
    <w:p w:rsidR="00EF3C65" w:rsidRDefault="00EF3C65" w:rsidP="00EF3C65">
      <w:proofErr w:type="gramStart"/>
      <w:r>
        <w:t>elementary</w:t>
      </w:r>
      <w:proofErr w:type="gramEnd"/>
      <w:r>
        <w:t xml:space="preserve"> education by mobilising the community and soliciting its involvement in the</w:t>
      </w:r>
    </w:p>
    <w:p w:rsidR="00EF3C65" w:rsidRDefault="00EF3C65" w:rsidP="00EF3C65">
      <w:proofErr w:type="gramStart"/>
      <w:r>
        <w:t>running</w:t>
      </w:r>
      <w:proofErr w:type="gramEnd"/>
      <w:r>
        <w:t xml:space="preserve"> of local schools.</w:t>
      </w:r>
    </w:p>
    <w:p w:rsidR="00EF3C65" w:rsidRDefault="00EF3C65" w:rsidP="00EF3C65">
      <w:r>
        <w:t>Objectives</w:t>
      </w:r>
    </w:p>
    <w:p w:rsidR="00EF3C65" w:rsidRDefault="00EF3C65" w:rsidP="00EF3C65">
      <w:r>
        <w:t xml:space="preserve">The primary objective of the </w:t>
      </w:r>
      <w:proofErr w:type="spellStart"/>
      <w:r>
        <w:t>Lok</w:t>
      </w:r>
      <w:proofErr w:type="spellEnd"/>
      <w:r>
        <w:t xml:space="preserve"> </w:t>
      </w:r>
      <w:proofErr w:type="spellStart"/>
      <w:r>
        <w:t>Jumbish</w:t>
      </w:r>
      <w:proofErr w:type="spellEnd"/>
      <w:r>
        <w:t xml:space="preserve"> Project (LJP) is to achieve the universalization of</w:t>
      </w:r>
    </w:p>
    <w:p w:rsidR="00EF3C65" w:rsidRDefault="00EF3C65" w:rsidP="00EF3C65">
      <w:proofErr w:type="gramStart"/>
      <w:r>
        <w:t>elementary</w:t>
      </w:r>
      <w:proofErr w:type="gramEnd"/>
      <w:r>
        <w:t xml:space="preserve"> education through mass mobilization and the participation of people. It places</w:t>
      </w:r>
    </w:p>
    <w:p w:rsidR="00EF3C65" w:rsidRDefault="00EF3C65" w:rsidP="00EF3C65">
      <w:proofErr w:type="gramStart"/>
      <w:r>
        <w:t>special</w:t>
      </w:r>
      <w:proofErr w:type="gramEnd"/>
      <w:r>
        <w:t xml:space="preserve"> emphasis on the education of girls and disadvantaged sections of society and views</w:t>
      </w:r>
    </w:p>
    <w:p w:rsidR="00EF3C65" w:rsidRDefault="00EF3C65" w:rsidP="00EF3C65">
      <w:proofErr w:type="gramStart"/>
      <w:r>
        <w:t>education</w:t>
      </w:r>
      <w:proofErr w:type="gramEnd"/>
      <w:r>
        <w:t xml:space="preserve"> as a tool for empowerment. Some of the main goals of the LJP are as follows:</w:t>
      </w:r>
    </w:p>
    <w:p w:rsidR="00EF3C65" w:rsidRDefault="00EF3C65" w:rsidP="00EF3C65">
      <w:proofErr w:type="gramStart"/>
      <w:r>
        <w:t>o</w:t>
      </w:r>
      <w:proofErr w:type="gramEnd"/>
      <w:r>
        <w:t xml:space="preserve"> Providing access to primary education to all children between five and 14 years of</w:t>
      </w:r>
    </w:p>
    <w:p w:rsidR="00EF3C65" w:rsidRDefault="00EF3C65" w:rsidP="00EF3C65">
      <w:proofErr w:type="gramStart"/>
      <w:r>
        <w:t>age</w:t>
      </w:r>
      <w:proofErr w:type="gramEnd"/>
    </w:p>
    <w:p w:rsidR="00EF3C65" w:rsidRDefault="00EF3C65" w:rsidP="00EF3C65">
      <w:proofErr w:type="gramStart"/>
      <w:r>
        <w:t>o</w:t>
      </w:r>
      <w:proofErr w:type="gramEnd"/>
      <w:r>
        <w:t xml:space="preserve"> Striving to enrol children in regular schools, as far as possible and in </w:t>
      </w:r>
      <w:proofErr w:type="spellStart"/>
      <w:r>
        <w:t>Sahaj</w:t>
      </w:r>
      <w:proofErr w:type="spellEnd"/>
      <w:r>
        <w:t xml:space="preserve"> </w:t>
      </w:r>
      <w:proofErr w:type="spellStart"/>
      <w:r>
        <w:t>Shiksha</w:t>
      </w:r>
      <w:proofErr w:type="spellEnd"/>
    </w:p>
    <w:p w:rsidR="00EF3C65" w:rsidRDefault="00EF3C65" w:rsidP="00EF3C65">
      <w:proofErr w:type="gramStart"/>
      <w:r>
        <w:t>centres</w:t>
      </w:r>
      <w:proofErr w:type="gramEnd"/>
      <w:r>
        <w:t xml:space="preserve"> wherever necessary</w:t>
      </w:r>
    </w:p>
    <w:p w:rsidR="00EF3C65" w:rsidRDefault="00EF3C65" w:rsidP="00EF3C65">
      <w:proofErr w:type="gramStart"/>
      <w:r>
        <w:t>o</w:t>
      </w:r>
      <w:proofErr w:type="gramEnd"/>
      <w:r>
        <w:t xml:space="preserve"> Ensuring that all enrolled children regularly attend school </w:t>
      </w:r>
      <w:proofErr w:type="spellStart"/>
      <w:r>
        <w:t>Sahaj</w:t>
      </w:r>
      <w:proofErr w:type="spellEnd"/>
      <w:r>
        <w:t xml:space="preserve"> </w:t>
      </w:r>
      <w:proofErr w:type="spellStart"/>
      <w:r>
        <w:t>Shiksha</w:t>
      </w:r>
      <w:proofErr w:type="spellEnd"/>
      <w:r>
        <w:t xml:space="preserve"> centres and</w:t>
      </w:r>
    </w:p>
    <w:p w:rsidR="00EF3C65" w:rsidRDefault="00EF3C65" w:rsidP="00EF3C65">
      <w:proofErr w:type="gramStart"/>
      <w:r>
        <w:t>complete</w:t>
      </w:r>
      <w:proofErr w:type="gramEnd"/>
      <w:r>
        <w:t xml:space="preserve"> primary education</w:t>
      </w:r>
    </w:p>
    <w:p w:rsidR="00EF3C65" w:rsidRDefault="00EF3C65" w:rsidP="00EF3C65">
      <w:proofErr w:type="gramStart"/>
      <w:r>
        <w:t>o</w:t>
      </w:r>
      <w:proofErr w:type="gramEnd"/>
      <w:r>
        <w:t xml:space="preserve"> Improving quality of education by emphasising active learning, child-centred</w:t>
      </w:r>
    </w:p>
    <w:p w:rsidR="00EF3C65" w:rsidRDefault="00EF3C65" w:rsidP="00EF3C65">
      <w:proofErr w:type="gramStart"/>
      <w:r>
        <w:t>processes</w:t>
      </w:r>
      <w:proofErr w:type="gramEnd"/>
      <w:r>
        <w:t xml:space="preserve"> and achievement of at least minimum levels of learning by all children</w:t>
      </w:r>
    </w:p>
    <w:p w:rsidR="00EF3C65" w:rsidRDefault="00EF3C65" w:rsidP="00EF3C65">
      <w:proofErr w:type="gramStart"/>
      <w:r>
        <w:t>o</w:t>
      </w:r>
      <w:proofErr w:type="gramEnd"/>
      <w:r>
        <w:t xml:space="preserve"> Creating necessary structures and processes to empower women, making education</w:t>
      </w:r>
    </w:p>
    <w:p w:rsidR="00EF3C65" w:rsidRDefault="00EF3C65" w:rsidP="00EF3C65">
      <w:proofErr w:type="gramStart"/>
      <w:r>
        <w:t>an</w:t>
      </w:r>
      <w:proofErr w:type="gramEnd"/>
      <w:r>
        <w:t xml:space="preserve"> instrument of women’s equality</w:t>
      </w:r>
    </w:p>
    <w:p w:rsidR="00EF3C65" w:rsidRDefault="00EF3C65" w:rsidP="00EF3C65">
      <w:r>
        <w:t>The Thrust</w:t>
      </w:r>
    </w:p>
    <w:p w:rsidR="00EF3C65" w:rsidRDefault="00EF3C65" w:rsidP="00EF3C65">
      <w:r>
        <w:t>The thrust of the programme is to view education both as an end to and means of socioeconomic change and transformation, especially with respect to gender equality.</w:t>
      </w:r>
    </w:p>
    <w:p w:rsidR="00EF3C65" w:rsidRDefault="00EF3C65" w:rsidP="00EF3C65">
      <w:r>
        <w:t>The Strategy</w:t>
      </w:r>
    </w:p>
    <w:p w:rsidR="00EF3C65" w:rsidRDefault="00EF3C65" w:rsidP="00EF3C65">
      <w:r>
        <w:t>The core strategic areas of the project are:</w:t>
      </w:r>
    </w:p>
    <w:p w:rsidR="00EF3C65" w:rsidRDefault="00EF3C65" w:rsidP="00EF3C65">
      <w:r>
        <w:t>• De-bureaucratisation and the decentralisation of decision-making in the sphere of</w:t>
      </w:r>
    </w:p>
    <w:p w:rsidR="00EF3C65" w:rsidRDefault="00EF3C65" w:rsidP="00EF3C65">
      <w:proofErr w:type="gramStart"/>
      <w:r>
        <w:t>primary</w:t>
      </w:r>
      <w:proofErr w:type="gramEnd"/>
      <w:r>
        <w:t xml:space="preserve"> education.</w:t>
      </w:r>
    </w:p>
    <w:p w:rsidR="00EF3C65" w:rsidRDefault="00EF3C65" w:rsidP="00EF3C65">
      <w:r>
        <w:t>• Creating structures, forums and partnerships between people from the village-level</w:t>
      </w:r>
    </w:p>
    <w:p w:rsidR="00EF3C65" w:rsidRDefault="00EF3C65" w:rsidP="00EF3C65">
      <w:proofErr w:type="gramStart"/>
      <w:r>
        <w:t>community</w:t>
      </w:r>
      <w:proofErr w:type="gramEnd"/>
      <w:r>
        <w:t xml:space="preserve"> on one hand and educationists and NGOs on the other.</w:t>
      </w:r>
    </w:p>
    <w:p w:rsidR="00EF3C65" w:rsidRDefault="00EF3C65" w:rsidP="00EF3C65">
      <w:r>
        <w:lastRenderedPageBreak/>
        <w:t>The Process</w:t>
      </w:r>
    </w:p>
    <w:p w:rsidR="00EF3C65" w:rsidRDefault="00EF3C65" w:rsidP="00EF3C65">
      <w:r>
        <w:t>The unit of decentralisation planning and administration in the LJP is the village and block</w:t>
      </w:r>
    </w:p>
    <w:p w:rsidR="00EF3C65" w:rsidRDefault="00EF3C65" w:rsidP="00EF3C65">
      <w:proofErr w:type="gramStart"/>
      <w:r>
        <w:t>respectively</w:t>
      </w:r>
      <w:proofErr w:type="gramEnd"/>
      <w:r>
        <w:t>. The links between the village and the block are provided by a cluster of 25-35</w:t>
      </w:r>
    </w:p>
    <w:p w:rsidR="00EF3C65" w:rsidRDefault="00EF3C65" w:rsidP="00EF3C65">
      <w:proofErr w:type="gramStart"/>
      <w:r>
        <w:t>villages</w:t>
      </w:r>
      <w:proofErr w:type="gramEnd"/>
      <w:r>
        <w:t xml:space="preserve"> with similar geographical and socio-economic conditions. Each development block is</w:t>
      </w:r>
    </w:p>
    <w:p w:rsidR="00EF3C65" w:rsidRDefault="00EF3C65" w:rsidP="00EF3C65">
      <w:proofErr w:type="gramStart"/>
      <w:r>
        <w:t>further</w:t>
      </w:r>
      <w:proofErr w:type="gramEnd"/>
      <w:r>
        <w:t xml:space="preserve"> divided into five to seven compact clusters. The role of the cluster personnel is to</w:t>
      </w:r>
    </w:p>
    <w:p w:rsidR="00EF3C65" w:rsidRDefault="00EF3C65" w:rsidP="00EF3C65">
      <w:proofErr w:type="gramStart"/>
      <w:r>
        <w:t>translate</w:t>
      </w:r>
      <w:proofErr w:type="gramEnd"/>
      <w:r>
        <w:t xml:space="preserve"> the ideas of the LJP into action in the villages. The responsibility at the cluster level</w:t>
      </w:r>
    </w:p>
    <w:p w:rsidR="00EF3C65" w:rsidRDefault="00EF3C65" w:rsidP="00EF3C65">
      <w:proofErr w:type="gramStart"/>
      <w:r>
        <w:t>rests</w:t>
      </w:r>
      <w:proofErr w:type="gramEnd"/>
      <w:r>
        <w:t xml:space="preserve"> on the Block Steering Group (BSG) or an established the NGO, wherever available.</w:t>
      </w:r>
    </w:p>
    <w:p w:rsidR="00EF3C65" w:rsidRDefault="00EF3C65" w:rsidP="00EF3C65">
      <w:r>
        <w:t>The LJP aims at establishing a decentralised education system, with VECs taking a central</w:t>
      </w:r>
    </w:p>
    <w:p w:rsidR="00EF3C65" w:rsidRDefault="00EF3C65" w:rsidP="00EF3C65">
      <w:proofErr w:type="gramStart"/>
      <w:r>
        <w:t>role</w:t>
      </w:r>
      <w:proofErr w:type="gramEnd"/>
      <w:r>
        <w:t>. Each VEC comprises about eight members who are nominated by community</w:t>
      </w:r>
    </w:p>
    <w:p w:rsidR="00EF3C65" w:rsidRDefault="00EF3C65" w:rsidP="00EF3C65">
      <w:proofErr w:type="gramStart"/>
      <w:r>
        <w:t>assemblies</w:t>
      </w:r>
      <w:proofErr w:type="gramEnd"/>
      <w:r>
        <w:t>. In addition to these village-level structures, LJP has established block-level</w:t>
      </w:r>
    </w:p>
    <w:p w:rsidR="00EF3C65" w:rsidRDefault="00EF3C65" w:rsidP="00EF3C65">
      <w:proofErr w:type="gramStart"/>
      <w:r>
        <w:t>committees</w:t>
      </w:r>
      <w:proofErr w:type="gramEnd"/>
      <w:r>
        <w:t>, including government, NGO and VEC appointees. These committees, covering</w:t>
      </w:r>
    </w:p>
    <w:p w:rsidR="00EF3C65" w:rsidRDefault="00EF3C65" w:rsidP="00EF3C65">
      <w:r>
        <w:t>100-150 villages, are vested with the power to open and upgrade schools and to appoint</w:t>
      </w:r>
    </w:p>
    <w:p w:rsidR="00EF3C65" w:rsidRDefault="00EF3C65" w:rsidP="00EF3C65">
      <w:proofErr w:type="gramStart"/>
      <w:r>
        <w:t>new</w:t>
      </w:r>
      <w:proofErr w:type="gramEnd"/>
      <w:r>
        <w:t xml:space="preserve"> teachers.</w:t>
      </w:r>
    </w:p>
    <w:p w:rsidR="00EF3C65" w:rsidRDefault="00EF3C65" w:rsidP="00EF3C65">
      <w:r>
        <w:t>Members of the informal VECs manage the education system in their village. They provide a</w:t>
      </w:r>
    </w:p>
    <w:p w:rsidR="00EF3C65" w:rsidRDefault="00EF3C65" w:rsidP="00EF3C65">
      <w:proofErr w:type="gramStart"/>
      <w:r>
        <w:t>link</w:t>
      </w:r>
      <w:proofErr w:type="gramEnd"/>
      <w:r>
        <w:t xml:space="preserve"> between the larger village community and the LJP personnel, help in implementation of</w:t>
      </w:r>
    </w:p>
    <w:p w:rsidR="00EF3C65" w:rsidRDefault="00EF3C65" w:rsidP="00EF3C65">
      <w:proofErr w:type="gramStart"/>
      <w:r>
        <w:t>the</w:t>
      </w:r>
      <w:proofErr w:type="gramEnd"/>
      <w:r>
        <w:t xml:space="preserve"> programmes and also assess the requirements of the village and seek to fulfil them.</w:t>
      </w:r>
    </w:p>
    <w:p w:rsidR="00EF3C65" w:rsidRDefault="00EF3C65" w:rsidP="00EF3C65">
      <w:r>
        <w:t>The next rung in the administrative ladder is the block. At this level there are two main LJP</w:t>
      </w:r>
    </w:p>
    <w:p w:rsidR="00EF3C65" w:rsidRDefault="00EF3C65" w:rsidP="00EF3C65">
      <w:proofErr w:type="gramStart"/>
      <w:r>
        <w:t>outposts—</w:t>
      </w:r>
      <w:proofErr w:type="gramEnd"/>
      <w:r>
        <w:t>the BSG and the Block Education Management Committee (BEMC). The BEMC</w:t>
      </w:r>
    </w:p>
    <w:p w:rsidR="00EF3C65" w:rsidRDefault="00EF3C65" w:rsidP="00EF3C65">
      <w:proofErr w:type="gramStart"/>
      <w:r>
        <w:t>is</w:t>
      </w:r>
      <w:proofErr w:type="gramEnd"/>
      <w:r>
        <w:t xml:space="preserve"> a powerful decision-making body of the LJP. The BSG is constituted by representatives</w:t>
      </w:r>
    </w:p>
    <w:p w:rsidR="00EF3C65" w:rsidRDefault="00EF3C65" w:rsidP="00EF3C65">
      <w:proofErr w:type="gramStart"/>
      <w:r>
        <w:t>from</w:t>
      </w:r>
      <w:proofErr w:type="gramEnd"/>
      <w:r>
        <w:t xml:space="preserve"> the </w:t>
      </w:r>
      <w:proofErr w:type="spellStart"/>
      <w:r>
        <w:t>panchayat</w:t>
      </w:r>
      <w:proofErr w:type="spellEnd"/>
      <w:r>
        <w:t xml:space="preserve"> </w:t>
      </w:r>
      <w:proofErr w:type="spellStart"/>
      <w:r>
        <w:t>samitis</w:t>
      </w:r>
      <w:proofErr w:type="spellEnd"/>
      <w:r>
        <w:t xml:space="preserve"> (elected local self-governing bodies) and officers from the</w:t>
      </w:r>
    </w:p>
    <w:p w:rsidR="00EF3C65" w:rsidRDefault="00EF3C65" w:rsidP="00EF3C65">
      <w:proofErr w:type="gramStart"/>
      <w:r>
        <w:t>Department of Education, Government of Rajasthan.</w:t>
      </w:r>
      <w:proofErr w:type="gramEnd"/>
    </w:p>
    <w:p w:rsidR="00EF3C65" w:rsidRDefault="00EF3C65" w:rsidP="00EF3C65">
      <w:r>
        <w:t xml:space="preserve">The </w:t>
      </w:r>
      <w:proofErr w:type="spellStart"/>
      <w:r>
        <w:t>Lok</w:t>
      </w:r>
      <w:proofErr w:type="spellEnd"/>
      <w:r>
        <w:t xml:space="preserve"> </w:t>
      </w:r>
      <w:proofErr w:type="spellStart"/>
      <w:r>
        <w:t>Jumbish</w:t>
      </w:r>
      <w:proofErr w:type="spellEnd"/>
      <w:r>
        <w:t xml:space="preserve"> </w:t>
      </w:r>
      <w:proofErr w:type="spellStart"/>
      <w:r>
        <w:t>Parishad</w:t>
      </w:r>
      <w:proofErr w:type="spellEnd"/>
      <w:r>
        <w:t xml:space="preserve"> is the headquarters of the whole project. The </w:t>
      </w:r>
      <w:proofErr w:type="spellStart"/>
      <w:r>
        <w:t>Parishad</w:t>
      </w:r>
      <w:proofErr w:type="spellEnd"/>
      <w:r>
        <w:t xml:space="preserve"> is a</w:t>
      </w:r>
    </w:p>
    <w:p w:rsidR="00EF3C65" w:rsidRDefault="00EF3C65" w:rsidP="00EF3C65">
      <w:proofErr w:type="gramStart"/>
      <w:r>
        <w:t>society</w:t>
      </w:r>
      <w:proofErr w:type="gramEnd"/>
      <w:r>
        <w:t xml:space="preserve"> registered under the Rajasthan Societies Registration Act, 1958. It is the main</w:t>
      </w:r>
    </w:p>
    <w:p w:rsidR="00EF3C65" w:rsidRDefault="00EF3C65" w:rsidP="00EF3C65">
      <w:proofErr w:type="gramStart"/>
      <w:r>
        <w:t>coordinating</w:t>
      </w:r>
      <w:proofErr w:type="gramEnd"/>
      <w:r>
        <w:t xml:space="preserve"> and guiding agency of all the regional offices of LJP. All review and planning</w:t>
      </w:r>
    </w:p>
    <w:p w:rsidR="00EF3C65" w:rsidRDefault="00EF3C65" w:rsidP="00EF3C65">
      <w:proofErr w:type="gramStart"/>
      <w:r>
        <w:t>meetings</w:t>
      </w:r>
      <w:proofErr w:type="gramEnd"/>
      <w:r>
        <w:t xml:space="preserve"> at the state level are organised by the </w:t>
      </w:r>
      <w:proofErr w:type="spellStart"/>
      <w:r>
        <w:t>Lok</w:t>
      </w:r>
      <w:proofErr w:type="spellEnd"/>
      <w:r>
        <w:t xml:space="preserve"> </w:t>
      </w:r>
      <w:proofErr w:type="spellStart"/>
      <w:r>
        <w:t>Jumbish</w:t>
      </w:r>
      <w:proofErr w:type="spellEnd"/>
      <w:r>
        <w:t xml:space="preserve"> </w:t>
      </w:r>
      <w:proofErr w:type="spellStart"/>
      <w:r>
        <w:t>Parishad</w:t>
      </w:r>
      <w:proofErr w:type="spellEnd"/>
      <w:r>
        <w:t>.</w:t>
      </w:r>
    </w:p>
    <w:p w:rsidR="00EF3C65" w:rsidRDefault="00EF3C65" w:rsidP="00EF3C65">
      <w:r>
        <w:t xml:space="preserve">School mapping: One of the most important </w:t>
      </w:r>
      <w:proofErr w:type="spellStart"/>
      <w:r>
        <w:t>Lok</w:t>
      </w:r>
      <w:proofErr w:type="spellEnd"/>
      <w:r>
        <w:t xml:space="preserve"> </w:t>
      </w:r>
      <w:proofErr w:type="spellStart"/>
      <w:r>
        <w:t>Jumbish</w:t>
      </w:r>
      <w:proofErr w:type="spellEnd"/>
      <w:r>
        <w:t xml:space="preserve"> innovations has been the </w:t>
      </w:r>
      <w:proofErr w:type="spellStart"/>
      <w:r>
        <w:t>villagemapping</w:t>
      </w:r>
      <w:proofErr w:type="spellEnd"/>
      <w:r>
        <w:t xml:space="preserve"> exercise. Over 4,000 villages have participated in developing maps’, which go</w:t>
      </w:r>
    </w:p>
    <w:p w:rsidR="00EF3C65" w:rsidRDefault="00EF3C65" w:rsidP="00EF3C65">
      <w:proofErr w:type="gramStart"/>
      <w:r>
        <w:t>beyond</w:t>
      </w:r>
      <w:proofErr w:type="gramEnd"/>
      <w:r>
        <w:t xml:space="preserve"> identifying the location of schools and road, to establishing the social and cultural</w:t>
      </w:r>
    </w:p>
    <w:p w:rsidR="00EF3C65" w:rsidRDefault="00EF3C65" w:rsidP="00EF3C65">
      <w:proofErr w:type="gramStart"/>
      <w:r>
        <w:lastRenderedPageBreak/>
        <w:t>problems</w:t>
      </w:r>
      <w:proofErr w:type="gramEnd"/>
      <w:r>
        <w:t xml:space="preserve"> faced by local communities in accessing schools. Issues of elementary education</w:t>
      </w:r>
    </w:p>
    <w:p w:rsidR="00EF3C65" w:rsidRDefault="00EF3C65" w:rsidP="00EF3C65">
      <w:proofErr w:type="gramStart"/>
      <w:r>
        <w:t>quality</w:t>
      </w:r>
      <w:proofErr w:type="gramEnd"/>
      <w:r>
        <w:t>, curriculum relevance, distance and teacher attitudes all figure prominently in this</w:t>
      </w:r>
    </w:p>
    <w:p w:rsidR="00EF3C65" w:rsidRDefault="00EF3C65" w:rsidP="00EF3C65">
      <w:proofErr w:type="gramStart"/>
      <w:r>
        <w:t>exercise</w:t>
      </w:r>
      <w:proofErr w:type="gramEnd"/>
      <w:r>
        <w:t>. Women’s groups were involved to identify the major deterrents to girls’ education.</w:t>
      </w:r>
    </w:p>
    <w:p w:rsidR="00EF3C65" w:rsidRDefault="00EF3C65" w:rsidP="00EF3C65">
      <w:r>
        <w:t>Micro-planning: The Micro-planning process is initiated after necessary education</w:t>
      </w:r>
    </w:p>
    <w:p w:rsidR="00EF3C65" w:rsidRDefault="00EF3C65" w:rsidP="00EF3C65">
      <w:proofErr w:type="gramStart"/>
      <w:r>
        <w:t>infrastructure</w:t>
      </w:r>
      <w:proofErr w:type="gramEnd"/>
      <w:r>
        <w:t xml:space="preserve"> is provided to the village. Micro-planning involves family-wise and child-wise</w:t>
      </w:r>
    </w:p>
    <w:p w:rsidR="00EF3C65" w:rsidRDefault="00EF3C65" w:rsidP="00EF3C65">
      <w:proofErr w:type="gramStart"/>
      <w:r>
        <w:t>monitoring</w:t>
      </w:r>
      <w:proofErr w:type="gramEnd"/>
      <w:r>
        <w:t xml:space="preserve"> by the teachers and VEC and occasionally by the cluster-level staff. The VEC</w:t>
      </w:r>
    </w:p>
    <w:p w:rsidR="00EF3C65" w:rsidRDefault="00EF3C65" w:rsidP="00EF3C65">
      <w:proofErr w:type="gramStart"/>
      <w:r>
        <w:t>identifies</w:t>
      </w:r>
      <w:proofErr w:type="gramEnd"/>
      <w:r>
        <w:t xml:space="preserve"> the child out of</w:t>
      </w:r>
    </w:p>
    <w:p w:rsidR="00EF3C65" w:rsidRDefault="00EF3C65" w:rsidP="00EF3C65">
      <w:proofErr w:type="gramStart"/>
      <w:r>
        <w:t>school</w:t>
      </w:r>
      <w:proofErr w:type="gramEnd"/>
      <w:r>
        <w:t xml:space="preserve"> and from the Village</w:t>
      </w:r>
    </w:p>
    <w:p w:rsidR="00EF3C65" w:rsidRDefault="00EF3C65" w:rsidP="00EF3C65">
      <w:r>
        <w:t>Education Register (VER),</w:t>
      </w:r>
    </w:p>
    <w:p w:rsidR="00EF3C65" w:rsidRDefault="00EF3C65" w:rsidP="00EF3C65">
      <w:proofErr w:type="gramStart"/>
      <w:r>
        <w:t>contacts</w:t>
      </w:r>
      <w:proofErr w:type="gramEnd"/>
      <w:r>
        <w:t xml:space="preserve"> the concerned</w:t>
      </w:r>
    </w:p>
    <w:p w:rsidR="00EF3C65" w:rsidRDefault="00EF3C65" w:rsidP="00EF3C65">
      <w:proofErr w:type="gramStart"/>
      <w:r>
        <w:t>families</w:t>
      </w:r>
      <w:proofErr w:type="gramEnd"/>
      <w:r>
        <w:t xml:space="preserve"> and undertakes</w:t>
      </w:r>
    </w:p>
    <w:p w:rsidR="00EF3C65" w:rsidRDefault="00EF3C65" w:rsidP="00EF3C65">
      <w:proofErr w:type="gramStart"/>
      <w:r>
        <w:t>relevant</w:t>
      </w:r>
      <w:proofErr w:type="gramEnd"/>
      <w:r>
        <w:t xml:space="preserve"> action to ensure</w:t>
      </w:r>
    </w:p>
    <w:p w:rsidR="00EF3C65" w:rsidRDefault="00EF3C65" w:rsidP="00EF3C65">
      <w:proofErr w:type="gramStart"/>
      <w:r>
        <w:t>regularity</w:t>
      </w:r>
      <w:proofErr w:type="gramEnd"/>
      <w:r>
        <w:t xml:space="preserve"> of attendance and</w:t>
      </w:r>
    </w:p>
    <w:p w:rsidR="00EF3C65" w:rsidRDefault="00EF3C65" w:rsidP="00EF3C65">
      <w:proofErr w:type="gramStart"/>
      <w:r>
        <w:t>retention</w:t>
      </w:r>
      <w:proofErr w:type="gramEnd"/>
      <w:r>
        <w:t xml:space="preserve"> of children in</w:t>
      </w:r>
    </w:p>
    <w:p w:rsidR="00EF3C65" w:rsidRDefault="00EF3C65" w:rsidP="00EF3C65">
      <w:proofErr w:type="gramStart"/>
      <w:r>
        <w:t>schools</w:t>
      </w:r>
      <w:proofErr w:type="gramEnd"/>
      <w:r>
        <w:t>. The micro-planning</w:t>
      </w:r>
    </w:p>
    <w:p w:rsidR="00EF3C65" w:rsidRDefault="00EF3C65" w:rsidP="00EF3C65">
      <w:proofErr w:type="gramStart"/>
      <w:r>
        <w:t>process</w:t>
      </w:r>
      <w:proofErr w:type="gramEnd"/>
      <w:r>
        <w:t xml:space="preserve"> involves three</w:t>
      </w:r>
    </w:p>
    <w:p w:rsidR="00EF3C65" w:rsidRDefault="00EF3C65" w:rsidP="00EF3C65">
      <w:proofErr w:type="gramStart"/>
      <w:r>
        <w:t>instruments</w:t>
      </w:r>
      <w:proofErr w:type="gramEnd"/>
      <w:r>
        <w:t xml:space="preserve">—(1) </w:t>
      </w:r>
      <w:proofErr w:type="spellStart"/>
      <w:r>
        <w:t>Praveshotsav</w:t>
      </w:r>
      <w:proofErr w:type="spellEnd"/>
      <w:r>
        <w:t xml:space="preserve"> (Festival of Entry), (2) Retention Register, and (3) Village</w:t>
      </w:r>
    </w:p>
    <w:p w:rsidR="00EF3C65" w:rsidRDefault="00EF3C65" w:rsidP="00EF3C65">
      <w:proofErr w:type="gramStart"/>
      <w:r>
        <w:t>Education Plan.</w:t>
      </w:r>
      <w:proofErr w:type="gramEnd"/>
      <w:r>
        <w:t xml:space="preserve"> The main objective of the </w:t>
      </w:r>
      <w:proofErr w:type="spellStart"/>
      <w:r>
        <w:t>Praveshotsav</w:t>
      </w:r>
      <w:proofErr w:type="spellEnd"/>
      <w:r>
        <w:t xml:space="preserve"> is to create a positive and creative</w:t>
      </w:r>
    </w:p>
    <w:p w:rsidR="00EF3C65" w:rsidRDefault="00EF3C65" w:rsidP="00EF3C65">
      <w:proofErr w:type="gramStart"/>
      <w:r>
        <w:t>environment</w:t>
      </w:r>
      <w:proofErr w:type="gramEnd"/>
      <w:r>
        <w:t xml:space="preserve"> for education among children and develop a sense of responsibility in the minds</w:t>
      </w:r>
    </w:p>
    <w:p w:rsidR="00EF3C65" w:rsidRDefault="00EF3C65" w:rsidP="00EF3C65">
      <w:proofErr w:type="gramStart"/>
      <w:r>
        <w:t>of</w:t>
      </w:r>
      <w:proofErr w:type="gramEnd"/>
      <w:r>
        <w:t xml:space="preserve"> the parents to send their child to school. </w:t>
      </w:r>
    </w:p>
    <w:p w:rsidR="00EF3C65" w:rsidRDefault="00EF3C65" w:rsidP="00EF3C65">
      <w:r>
        <w:t>Gender Equality</w:t>
      </w:r>
    </w:p>
    <w:p w:rsidR="00EF3C65" w:rsidRDefault="00EF3C65" w:rsidP="00EF3C65">
      <w:r>
        <w:t>The status of gender sensitivity and equity permeates all the programmes and processes in</w:t>
      </w:r>
    </w:p>
    <w:p w:rsidR="00EF3C65" w:rsidRDefault="00EF3C65" w:rsidP="00EF3C65">
      <w:proofErr w:type="gramStart"/>
      <w:r>
        <w:t>the</w:t>
      </w:r>
      <w:proofErr w:type="gramEnd"/>
      <w:r>
        <w:t xml:space="preserve"> LJP Women workers at every level are considered indispensable and appointment of</w:t>
      </w:r>
    </w:p>
    <w:p w:rsidR="00EF3C65" w:rsidRDefault="00EF3C65" w:rsidP="00EF3C65">
      <w:proofErr w:type="gramStart"/>
      <w:r>
        <w:t>workers</w:t>
      </w:r>
      <w:proofErr w:type="gramEnd"/>
      <w:r>
        <w:t xml:space="preserve"> in specific proportion is considered mandatory. The state-level committee</w:t>
      </w:r>
    </w:p>
    <w:p w:rsidR="00EF3C65" w:rsidRDefault="00EF3C65" w:rsidP="00EF3C65">
      <w:r>
        <w:t>‘</w:t>
      </w:r>
      <w:proofErr w:type="spellStart"/>
      <w:r>
        <w:t>Samvadika</w:t>
      </w:r>
      <w:proofErr w:type="spellEnd"/>
      <w:r>
        <w:t>’ reviews LJ activities from a gender perspective and provides suggestions for</w:t>
      </w:r>
    </w:p>
    <w:p w:rsidR="00EF3C65" w:rsidRDefault="00EF3C65" w:rsidP="00EF3C65">
      <w:proofErr w:type="gramStart"/>
      <w:r>
        <w:t>women’s</w:t>
      </w:r>
      <w:proofErr w:type="gramEnd"/>
      <w:r>
        <w:t xml:space="preserve"> development and to weave measures conducive to gender issues in to the content</w:t>
      </w:r>
    </w:p>
    <w:p w:rsidR="00EF3C65" w:rsidRDefault="00EF3C65" w:rsidP="00EF3C65">
      <w:proofErr w:type="gramStart"/>
      <w:r>
        <w:t>and</w:t>
      </w:r>
      <w:proofErr w:type="gramEnd"/>
      <w:r>
        <w:t xml:space="preserve"> process of education.</w:t>
      </w:r>
    </w:p>
    <w:p w:rsidR="00EF3C65" w:rsidRDefault="00EF3C65" w:rsidP="00EF3C65">
      <w:r>
        <w:lastRenderedPageBreak/>
        <w:t>Quality of Education</w:t>
      </w:r>
    </w:p>
    <w:p w:rsidR="00EF3C65" w:rsidRDefault="00EF3C65" w:rsidP="00EF3C65">
      <w:r>
        <w:t>The activities to improve the quality of education in LJP have been through the introduction</w:t>
      </w:r>
    </w:p>
    <w:p w:rsidR="00EF3C65" w:rsidRDefault="00EF3C65" w:rsidP="00EF3C65">
      <w:proofErr w:type="gramStart"/>
      <w:r>
        <w:t>of</w:t>
      </w:r>
      <w:proofErr w:type="gramEnd"/>
      <w:r>
        <w:t xml:space="preserve"> competency-based education or the Minimum Levels of Learning (MLL) scheme in 1992.</w:t>
      </w:r>
    </w:p>
    <w:p w:rsidR="00EF3C65" w:rsidRDefault="00EF3C65" w:rsidP="00EF3C65">
      <w:r>
        <w:t>The MLL to be achieved by children at various grade levels then forms the basis of the</w:t>
      </w:r>
    </w:p>
    <w:p w:rsidR="00EF3C65" w:rsidRDefault="00EF3C65" w:rsidP="00EF3C65">
      <w:proofErr w:type="gramStart"/>
      <w:r>
        <w:t>curriculum</w:t>
      </w:r>
      <w:proofErr w:type="gramEnd"/>
      <w:r>
        <w:t xml:space="preserve"> development and its implementation in the field. The MLL scheme started in 45</w:t>
      </w:r>
    </w:p>
    <w:p w:rsidR="00EF3C65" w:rsidRDefault="00EF3C65" w:rsidP="00EF3C65">
      <w:proofErr w:type="gramStart"/>
      <w:r>
        <w:t>schools</w:t>
      </w:r>
      <w:proofErr w:type="gramEnd"/>
      <w:r>
        <w:t xml:space="preserve"> in </w:t>
      </w:r>
      <w:proofErr w:type="spellStart"/>
      <w:r>
        <w:t>Arain</w:t>
      </w:r>
      <w:proofErr w:type="spellEnd"/>
      <w:r>
        <w:t xml:space="preserve"> Block (Ajmer) covered 2,096 children. In 1998-99, the MLL scheme has</w:t>
      </w:r>
    </w:p>
    <w:p w:rsidR="00EF3C65" w:rsidRDefault="00EF3C65" w:rsidP="00EF3C65">
      <w:proofErr w:type="gramStart"/>
      <w:r>
        <w:t>been</w:t>
      </w:r>
      <w:proofErr w:type="gramEnd"/>
      <w:r>
        <w:t xml:space="preserve"> extended to 5,945 schools employing over 16,905 teachers and covered over 5.4 lakh</w:t>
      </w:r>
    </w:p>
    <w:p w:rsidR="00EF3C65" w:rsidRDefault="00EF3C65" w:rsidP="00EF3C65">
      <w:proofErr w:type="gramStart"/>
      <w:r>
        <w:t>children</w:t>
      </w:r>
      <w:proofErr w:type="gramEnd"/>
      <w:r>
        <w:t>.</w:t>
      </w:r>
    </w:p>
    <w:p w:rsidR="00EF3C65" w:rsidRDefault="00EF3C65" w:rsidP="00EF3C65">
      <w:r>
        <w:t>Non-formal Education</w:t>
      </w:r>
    </w:p>
    <w:p w:rsidR="00EF3C65" w:rsidRDefault="00EF3C65" w:rsidP="00EF3C65">
      <w:r>
        <w:t xml:space="preserve">LJP introduced a non-formal education programme: </w:t>
      </w:r>
      <w:proofErr w:type="spellStart"/>
      <w:r>
        <w:t>Sahaj</w:t>
      </w:r>
      <w:proofErr w:type="spellEnd"/>
      <w:r>
        <w:t xml:space="preserve"> </w:t>
      </w:r>
      <w:proofErr w:type="spellStart"/>
      <w:r>
        <w:t>Shiksha</w:t>
      </w:r>
      <w:proofErr w:type="spellEnd"/>
      <w:r>
        <w:t xml:space="preserve"> (SS) in 1993. It was later</w:t>
      </w:r>
    </w:p>
    <w:p w:rsidR="00EF3C65" w:rsidRDefault="00EF3C65" w:rsidP="00EF3C65">
      <w:proofErr w:type="gramStart"/>
      <w:r>
        <w:t>revamped</w:t>
      </w:r>
      <w:proofErr w:type="gramEnd"/>
      <w:r>
        <w:t xml:space="preserve"> in 1996 and was equivalent to formal system i.e., it was also linked to a</w:t>
      </w:r>
    </w:p>
    <w:p w:rsidR="00EF3C65" w:rsidRDefault="00EF3C65" w:rsidP="00EF3C65">
      <w:proofErr w:type="gramStart"/>
      <w:r>
        <w:t>competency-based</w:t>
      </w:r>
      <w:proofErr w:type="gramEnd"/>
      <w:r>
        <w:t xml:space="preserve"> curriculum and provided a certificate, built the teaching personnel from</w:t>
      </w:r>
    </w:p>
    <w:p w:rsidR="00EF3C65" w:rsidRDefault="00EF3C65" w:rsidP="00EF3C65">
      <w:proofErr w:type="gramStart"/>
      <w:r>
        <w:t>the</w:t>
      </w:r>
      <w:proofErr w:type="gramEnd"/>
      <w:r>
        <w:t xml:space="preserve"> community and provided teacher training, back-up support personnel for the teachers</w:t>
      </w:r>
    </w:p>
    <w:p w:rsidR="00EF3C65" w:rsidRDefault="00EF3C65" w:rsidP="00EF3C65">
      <w:proofErr w:type="gramStart"/>
      <w:r>
        <w:t>and</w:t>
      </w:r>
      <w:proofErr w:type="gramEnd"/>
      <w:r>
        <w:t xml:space="preserve"> structured the management as resource groups for the SS and formed cluster- level</w:t>
      </w:r>
    </w:p>
    <w:p w:rsidR="00EF3C65" w:rsidRDefault="00EF3C65" w:rsidP="00EF3C65">
      <w:proofErr w:type="gramStart"/>
      <w:r>
        <w:t>monitoring</w:t>
      </w:r>
      <w:proofErr w:type="gramEnd"/>
      <w:r>
        <w:t xml:space="preserve"> groups or the </w:t>
      </w:r>
      <w:proofErr w:type="spellStart"/>
      <w:r>
        <w:t>Sanchetan</w:t>
      </w:r>
      <w:proofErr w:type="spellEnd"/>
      <w:r>
        <w:t xml:space="preserve"> </w:t>
      </w:r>
      <w:proofErr w:type="spellStart"/>
      <w:r>
        <w:t>Dals</w:t>
      </w:r>
      <w:proofErr w:type="spellEnd"/>
      <w:r>
        <w:t>.</w:t>
      </w:r>
    </w:p>
    <w:p w:rsidR="00EF3C65" w:rsidRDefault="00EF3C65" w:rsidP="00EF3C65">
      <w:r>
        <w:t>Major Achievements</w:t>
      </w:r>
    </w:p>
    <w:p w:rsidR="00EF3C65" w:rsidRDefault="00EF3C65" w:rsidP="00EF3C65">
      <w:proofErr w:type="gramStart"/>
      <w:r>
        <w:t>• Between 1992-98,</w:t>
      </w:r>
      <w:proofErr w:type="gramEnd"/>
      <w:r>
        <w:t xml:space="preserve"> the initiative had extended to 75 blocks, comprising nearly </w:t>
      </w:r>
      <w:proofErr w:type="spellStart"/>
      <w:r>
        <w:t>onethird</w:t>
      </w:r>
      <w:proofErr w:type="spellEnd"/>
      <w:r>
        <w:t xml:space="preserve"> of rural Rajasthan. About 1,000 elementary and 300 upper primary schools fall</w:t>
      </w:r>
    </w:p>
    <w:p w:rsidR="00EF3C65" w:rsidRDefault="00EF3C65" w:rsidP="00EF3C65">
      <w:proofErr w:type="gramStart"/>
      <w:r>
        <w:t>under</w:t>
      </w:r>
      <w:proofErr w:type="gramEnd"/>
      <w:r>
        <w:t xml:space="preserve"> its administration, along with over 1,000 non-formal education centres. The</w:t>
      </w:r>
    </w:p>
    <w:p w:rsidR="00EF3C65" w:rsidRDefault="00EF3C65" w:rsidP="00EF3C65">
      <w:proofErr w:type="gramStart"/>
      <w:r>
        <w:t>project</w:t>
      </w:r>
      <w:proofErr w:type="gramEnd"/>
      <w:r>
        <w:t xml:space="preserve"> has developed its own teacher training modules, through which over 2,300</w:t>
      </w:r>
    </w:p>
    <w:p w:rsidR="00EF3C65" w:rsidRDefault="00EF3C65" w:rsidP="00EF3C65">
      <w:proofErr w:type="gramStart"/>
      <w:r>
        <w:t>teachers</w:t>
      </w:r>
      <w:proofErr w:type="gramEnd"/>
      <w:r>
        <w:t xml:space="preserve"> have benefited.</w:t>
      </w:r>
    </w:p>
    <w:p w:rsidR="00EF3C65" w:rsidRDefault="00EF3C65" w:rsidP="00EF3C65">
      <w:r>
        <w:t xml:space="preserve">• Over the first four years of the project (1992-1996), enrolment rates in </w:t>
      </w:r>
      <w:proofErr w:type="spellStart"/>
      <w:r>
        <w:t>Lok</w:t>
      </w:r>
      <w:proofErr w:type="spellEnd"/>
      <w:r>
        <w:t xml:space="preserve"> </w:t>
      </w:r>
      <w:proofErr w:type="spellStart"/>
      <w:r>
        <w:t>Jumbish</w:t>
      </w:r>
      <w:proofErr w:type="spellEnd"/>
    </w:p>
    <w:p w:rsidR="00EF3C65" w:rsidRDefault="00EF3C65" w:rsidP="00EF3C65">
      <w:proofErr w:type="gramStart"/>
      <w:r>
        <w:t>villages</w:t>
      </w:r>
      <w:proofErr w:type="gramEnd"/>
      <w:r>
        <w:t xml:space="preserve"> increased by 24 per cent. Enrolment of girls increased faster than that of</w:t>
      </w:r>
    </w:p>
    <w:p w:rsidR="00EF3C65" w:rsidRDefault="00EF3C65" w:rsidP="00EF3C65">
      <w:proofErr w:type="gramStart"/>
      <w:r>
        <w:t>boys</w:t>
      </w:r>
      <w:proofErr w:type="gramEnd"/>
      <w:r>
        <w:t xml:space="preserve"> (from 29 per cent to 59 per cent) narrowing the gender gap, even though</w:t>
      </w:r>
    </w:p>
    <w:p w:rsidR="00EF3C65" w:rsidRDefault="00EF3C65" w:rsidP="00EF3C65">
      <w:proofErr w:type="gramStart"/>
      <w:r>
        <w:t>enrolment</w:t>
      </w:r>
      <w:proofErr w:type="gramEnd"/>
      <w:r>
        <w:t xml:space="preserve"> of girls continues to account only for about one-third of total enrolment.</w:t>
      </w:r>
    </w:p>
    <w:p w:rsidR="00EF3C65" w:rsidRDefault="00EF3C65" w:rsidP="00EF3C65">
      <w:r>
        <w:t>One of the most important concerns identified by women in the mapping exercises was the</w:t>
      </w:r>
    </w:p>
    <w:p w:rsidR="00EF3C65" w:rsidRDefault="00EF3C65" w:rsidP="00EF3C65">
      <w:proofErr w:type="gramStart"/>
      <w:r>
        <w:t>shortage</w:t>
      </w:r>
      <w:proofErr w:type="gramEnd"/>
      <w:r>
        <w:t xml:space="preserve"> of female teachers. A Women’s Teachers Forum has been established to attract</w:t>
      </w:r>
    </w:p>
    <w:p w:rsidR="00EF3C65" w:rsidRDefault="00EF3C65" w:rsidP="00EF3C65">
      <w:proofErr w:type="gramStart"/>
      <w:r>
        <w:t>new</w:t>
      </w:r>
      <w:proofErr w:type="gramEnd"/>
      <w:r>
        <w:t xml:space="preserve"> recruits. Considerable emphasis has also been given to teacher training. Two-week</w:t>
      </w:r>
    </w:p>
    <w:p w:rsidR="00EF3C65" w:rsidRDefault="00EF3C65" w:rsidP="00EF3C65">
      <w:proofErr w:type="gramStart"/>
      <w:r>
        <w:lastRenderedPageBreak/>
        <w:t>motivational</w:t>
      </w:r>
      <w:proofErr w:type="gramEnd"/>
      <w:r>
        <w:t xml:space="preserve"> courses are run every year and 900 master trainers provide constant in-service</w:t>
      </w:r>
    </w:p>
    <w:p w:rsidR="00EF3C65" w:rsidRDefault="00EF3C65" w:rsidP="00EF3C65">
      <w:proofErr w:type="gramStart"/>
      <w:r>
        <w:t>assistance</w:t>
      </w:r>
      <w:proofErr w:type="gramEnd"/>
      <w:r>
        <w:t>.</w:t>
      </w:r>
    </w:p>
    <w:p w:rsidR="00EF3C65" w:rsidRDefault="00EF3C65" w:rsidP="00EF3C65">
      <w:r>
        <w:t>Lessons Learnt</w:t>
      </w:r>
    </w:p>
    <w:p w:rsidR="00EF3C65" w:rsidRDefault="00EF3C65" w:rsidP="00EF3C65">
      <w:r>
        <w:t>• The SKP and LJP initiatives have changed the mechanism of the delivery of</w:t>
      </w:r>
    </w:p>
    <w:p w:rsidR="00EF3C65" w:rsidRDefault="00EF3C65" w:rsidP="00EF3C65">
      <w:proofErr w:type="gramStart"/>
      <w:r>
        <w:t>education</w:t>
      </w:r>
      <w:proofErr w:type="gramEnd"/>
      <w:r>
        <w:t xml:space="preserve"> in the state. Their innovative community-centric approach has achieved</w:t>
      </w:r>
    </w:p>
    <w:p w:rsidR="00EF3C65" w:rsidRDefault="00EF3C65" w:rsidP="00EF3C65">
      <w:proofErr w:type="gramStart"/>
      <w:r>
        <w:t>tangible</w:t>
      </w:r>
      <w:proofErr w:type="gramEnd"/>
      <w:r>
        <w:t xml:space="preserve"> results making them worthy of replication across Indian states.</w:t>
      </w:r>
    </w:p>
    <w:p w:rsidR="00EF3C65" w:rsidRDefault="00EF3C65" w:rsidP="00EF3C65">
      <w:r>
        <w:t>• The programmes illustrate that concerted cooperative action between local</w:t>
      </w:r>
    </w:p>
    <w:p w:rsidR="00EF3C65" w:rsidRDefault="00EF3C65" w:rsidP="00EF3C65">
      <w:proofErr w:type="gramStart"/>
      <w:r>
        <w:t>communities</w:t>
      </w:r>
      <w:proofErr w:type="gramEnd"/>
      <w:r>
        <w:t>, NGOs, government and international donors can achieve concrete</w:t>
      </w:r>
    </w:p>
    <w:p w:rsidR="00EF3C65" w:rsidRDefault="00EF3C65" w:rsidP="00EF3C65">
      <w:proofErr w:type="gramStart"/>
      <w:r>
        <w:t>results</w:t>
      </w:r>
      <w:proofErr w:type="gramEnd"/>
      <w:r>
        <w:t>. The lessons from these micro-level projects are being replicated at the state</w:t>
      </w:r>
    </w:p>
    <w:p w:rsidR="00EF3C65" w:rsidRDefault="00EF3C65" w:rsidP="00EF3C65">
      <w:proofErr w:type="gramStart"/>
      <w:r>
        <w:t>level</w:t>
      </w:r>
      <w:proofErr w:type="gramEnd"/>
      <w:r>
        <w:t>.</w:t>
      </w:r>
    </w:p>
    <w:p w:rsidR="00EF3C65" w:rsidRDefault="00EF3C65" w:rsidP="00EF3C65">
      <w:r>
        <w:t>• Another positive feature of the two projects has been the high standard of evaluation</w:t>
      </w:r>
    </w:p>
    <w:p w:rsidR="00EF3C65" w:rsidRDefault="00EF3C65" w:rsidP="00EF3C65">
      <w:proofErr w:type="gramStart"/>
      <w:r>
        <w:t>carried</w:t>
      </w:r>
      <w:proofErr w:type="gramEnd"/>
      <w:r>
        <w:t xml:space="preserve"> out by participants in </w:t>
      </w:r>
      <w:proofErr w:type="spellStart"/>
      <w:r>
        <w:t>Lok</w:t>
      </w:r>
      <w:proofErr w:type="spellEnd"/>
      <w:r>
        <w:t xml:space="preserve"> </w:t>
      </w:r>
      <w:proofErr w:type="spellStart"/>
      <w:r>
        <w:t>Jumbish</w:t>
      </w:r>
      <w:proofErr w:type="spellEnd"/>
      <w:r>
        <w:t xml:space="preserve"> and SIDA. These have helped to identify</w:t>
      </w:r>
    </w:p>
    <w:p w:rsidR="00EF3C65" w:rsidRDefault="00EF3C65" w:rsidP="00EF3C65">
      <w:proofErr w:type="gramStart"/>
      <w:r>
        <w:t>problems</w:t>
      </w:r>
      <w:proofErr w:type="gramEnd"/>
      <w:r>
        <w:t xml:space="preserve"> and shortcomings, notably in relation to achievement of gender equity in a</w:t>
      </w:r>
    </w:p>
    <w:p w:rsidR="00EF3C65" w:rsidRDefault="00EF3C65" w:rsidP="00EF3C65">
      <w:proofErr w:type="gramStart"/>
      <w:r>
        <w:t>non-partisan</w:t>
      </w:r>
      <w:proofErr w:type="gramEnd"/>
      <w:r>
        <w:t xml:space="preserve"> and bias–free way.</w:t>
      </w:r>
    </w:p>
    <w:p w:rsidR="00EF3C65" w:rsidRDefault="00EF3C65" w:rsidP="00EF3C65">
      <w:r>
        <w:t>• The two programmes demonstrate that successful approaches to partnerships</w:t>
      </w:r>
    </w:p>
    <w:p w:rsidR="00EF3C65" w:rsidRDefault="00EF3C65" w:rsidP="00EF3C65">
      <w:proofErr w:type="gramStart"/>
      <w:r>
        <w:t>between</w:t>
      </w:r>
      <w:proofErr w:type="gramEnd"/>
      <w:r>
        <w:t xml:space="preserve"> the government and local communities are based on cooperation, flexibility,</w:t>
      </w:r>
    </w:p>
    <w:p w:rsidR="000C6AD2" w:rsidRDefault="00EF3C65" w:rsidP="00EF3C65">
      <w:proofErr w:type="gramStart"/>
      <w:r>
        <w:t>and</w:t>
      </w:r>
      <w:proofErr w:type="gramEnd"/>
      <w:r>
        <w:t xml:space="preserve"> a willingness to learn in the pursuit of shared objectives rather </w:t>
      </w:r>
      <w:proofErr w:type="spellStart"/>
      <w:r>
        <w:t>th</w:t>
      </w:r>
      <w:proofErr w:type="spellEnd"/>
    </w:p>
    <w:sectPr w:rsidR="000C6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65"/>
    <w:rsid w:val="000C6AD2"/>
    <w:rsid w:val="003D76BF"/>
    <w:rsid w:val="00EF3C6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4332</Words>
  <Characters>24694</Characters>
  <Application>Microsoft Office Word</Application>
  <DocSecurity>0</DocSecurity>
  <Lines>205</Lines>
  <Paragraphs>57</Paragraphs>
  <ScaleCrop>false</ScaleCrop>
  <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2020-06-12T05:06:00Z</dcterms:created>
  <dcterms:modified xsi:type="dcterms:W3CDTF">2020-06-12T05:07:00Z</dcterms:modified>
</cp:coreProperties>
</file>